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0CC5" w14:textId="69B9AD36" w:rsidR="00F37A98" w:rsidRPr="0085337C" w:rsidRDefault="00F37A98" w:rsidP="0085337C">
      <w:p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</w:rPr>
        <w:t xml:space="preserve">                                                      </w:t>
      </w:r>
      <w:r w:rsidR="0085337C">
        <w:rPr>
          <w:rFonts w:ascii="Arial Narrow" w:hAnsi="Arial Narrow" w:cs="Times New Roman"/>
          <w:color w:val="000000" w:themeColor="text1"/>
        </w:rPr>
        <w:t xml:space="preserve">                                                                               </w:t>
      </w:r>
      <w:r>
        <w:rPr>
          <w:rFonts w:ascii="Arial Narrow" w:hAnsi="Arial Narrow" w:cs="Times New Roman"/>
          <w:color w:val="000000" w:themeColor="text1"/>
        </w:rPr>
        <w:t xml:space="preserve">          </w:t>
      </w:r>
      <w:r>
        <w:rPr>
          <w:rFonts w:ascii="Arial Narrow" w:hAnsi="Arial Narrow" w:cs="Times New Roman"/>
          <w:noProof/>
          <w:color w:val="000000" w:themeColor="text1"/>
        </w:rPr>
        <w:drawing>
          <wp:inline distT="0" distB="0" distL="0" distR="0" wp14:anchorId="5AA6E5A4" wp14:editId="240DE067">
            <wp:extent cx="971550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8940F" w14:textId="1B2EB1D1" w:rsidR="002F52DB" w:rsidRPr="0085337C" w:rsidRDefault="002F52DB" w:rsidP="00F37A98">
      <w:pPr>
        <w:rPr>
          <w:rFonts w:ascii="Arial Narrow" w:hAnsi="Arial Narrow" w:cs="Times New Roman"/>
          <w:b/>
          <w:bCs/>
          <w:color w:val="548DD4" w:themeColor="text2" w:themeTint="99"/>
          <w:u w:val="single"/>
        </w:rPr>
      </w:pPr>
      <w:r w:rsidRPr="0085337C">
        <w:rPr>
          <w:rFonts w:ascii="Arial Narrow" w:hAnsi="Arial Narrow" w:cs="Times New Roman"/>
          <w:b/>
          <w:bCs/>
          <w:color w:val="548DD4" w:themeColor="text2" w:themeTint="99"/>
          <w:u w:val="single"/>
        </w:rPr>
        <w:t>JAGA BIURO TURYSTYKI I USŁUG TOMASZ GRAWIEC</w:t>
      </w:r>
    </w:p>
    <w:p w14:paraId="39E25934" w14:textId="4B7198F9" w:rsidR="009979DF" w:rsidRDefault="002F52DB" w:rsidP="00F37A98">
      <w:pPr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TUSZYNEK MAJORACKI, UL. KASZTELAŃSKA 21, 95-080 TUSZY</w:t>
      </w:r>
      <w:r w:rsidR="00F229E5">
        <w:rPr>
          <w:rFonts w:ascii="Arial Narrow" w:hAnsi="Arial Narrow" w:cs="Times New Roman"/>
          <w:color w:val="000000" w:themeColor="text1"/>
        </w:rPr>
        <w:t>N</w:t>
      </w:r>
    </w:p>
    <w:p w14:paraId="2B484804" w14:textId="03E1302B" w:rsidR="009979DF" w:rsidRDefault="002F52DB" w:rsidP="00F37A98">
      <w:pPr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NIP 726-251-48-76</w:t>
      </w:r>
      <w:r w:rsidR="00F37A98">
        <w:rPr>
          <w:rFonts w:ascii="Arial Narrow" w:hAnsi="Arial Narrow" w:cs="Times New Roman"/>
          <w:color w:val="000000" w:themeColor="text1"/>
        </w:rPr>
        <w:t xml:space="preserve">, TEL.606991722, </w:t>
      </w:r>
      <w:hyperlink r:id="rId9" w:history="1">
        <w:r w:rsidR="00F37A98" w:rsidRPr="00EC3D24">
          <w:rPr>
            <w:rStyle w:val="Hyperlink"/>
            <w:rFonts w:ascii="Arial Narrow" w:hAnsi="Arial Narrow" w:cs="Times New Roman"/>
          </w:rPr>
          <w:t>www.jagabt.p</w:t>
        </w:r>
      </w:hyperlink>
      <w:r w:rsidR="00F37A98">
        <w:rPr>
          <w:rFonts w:ascii="Arial Narrow" w:hAnsi="Arial Narrow" w:cs="Times New Roman"/>
          <w:color w:val="000000" w:themeColor="text1"/>
        </w:rPr>
        <w:t>, jagabt@wp.pl</w:t>
      </w:r>
    </w:p>
    <w:p w14:paraId="013E8981" w14:textId="2EC3DC90" w:rsidR="002F52DB" w:rsidRDefault="00F37A98" w:rsidP="00F37A98">
      <w:pPr>
        <w:rPr>
          <w:rFonts w:ascii="Arial Narrow" w:hAnsi="Arial Narrow" w:cs="Times New Roman"/>
          <w:color w:val="000000" w:themeColor="text1"/>
        </w:rPr>
      </w:pPr>
      <w:r w:rsidRPr="00F37A98">
        <w:rPr>
          <w:rFonts w:ascii="Arial Narrow" w:hAnsi="Arial Narrow" w:cs="Times New Roman"/>
          <w:color w:val="000000" w:themeColor="text1"/>
        </w:rPr>
        <w:t>Zaświadczenie o wpisie do rejestru organizatorów i pośredników turystycznych</w:t>
      </w:r>
      <w:r w:rsidR="008C0474">
        <w:rPr>
          <w:rFonts w:ascii="Arial Narrow" w:hAnsi="Arial Narrow" w:cs="Times New Roman"/>
          <w:color w:val="000000" w:themeColor="text1"/>
        </w:rPr>
        <w:t xml:space="preserve"> nr 517</w:t>
      </w:r>
      <w:r w:rsidR="00F229E5">
        <w:rPr>
          <w:rFonts w:ascii="Arial Narrow" w:hAnsi="Arial Narrow" w:cs="Times New Roman"/>
          <w:color w:val="000000" w:themeColor="text1"/>
        </w:rPr>
        <w:t xml:space="preserve"> </w:t>
      </w:r>
      <w:r w:rsidRPr="00F37A98">
        <w:rPr>
          <w:rFonts w:ascii="Arial Narrow" w:hAnsi="Arial Narrow" w:cs="Times New Roman"/>
          <w:color w:val="000000" w:themeColor="text1"/>
        </w:rPr>
        <w:t>Marszałek Województwa</w:t>
      </w:r>
      <w:r>
        <w:rPr>
          <w:rFonts w:ascii="Arial Narrow" w:hAnsi="Arial Narrow" w:cs="Times New Roman"/>
          <w:color w:val="000000" w:themeColor="text1"/>
        </w:rPr>
        <w:t xml:space="preserve"> Łódzkiego</w:t>
      </w:r>
    </w:p>
    <w:p w14:paraId="144227BD" w14:textId="0ED3A299" w:rsidR="002F52DB" w:rsidRDefault="0085337C" w:rsidP="00F37A98">
      <w:pPr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NR KONTA PKO BP 52 1020 3378 0000 1102 0378 2331</w:t>
      </w:r>
    </w:p>
    <w:p w14:paraId="66D5662E" w14:textId="23BDD7CB" w:rsidR="002F52DB" w:rsidRDefault="002F52DB" w:rsidP="00F37A98">
      <w:pPr>
        <w:rPr>
          <w:rFonts w:ascii="Arial Narrow" w:hAnsi="Arial Narrow" w:cs="Times New Roman"/>
          <w:color w:val="000000" w:themeColor="text1"/>
        </w:rPr>
      </w:pPr>
    </w:p>
    <w:p w14:paraId="450C3B7F" w14:textId="01534C2F" w:rsidR="002F52DB" w:rsidRDefault="002F52DB" w:rsidP="00F37A98">
      <w:pPr>
        <w:rPr>
          <w:rFonts w:ascii="Arial Narrow" w:hAnsi="Arial Narrow" w:cs="Times New Roman"/>
          <w:color w:val="000000" w:themeColor="text1"/>
        </w:rPr>
      </w:pPr>
    </w:p>
    <w:p w14:paraId="739E60C4" w14:textId="1DF33A2A" w:rsidR="002F52DB" w:rsidRDefault="002F52DB" w:rsidP="00F37A98">
      <w:pPr>
        <w:rPr>
          <w:rFonts w:ascii="Arial Narrow" w:hAnsi="Arial Narrow" w:cs="Times New Roman"/>
          <w:color w:val="000000" w:themeColor="text1"/>
        </w:rPr>
      </w:pPr>
    </w:p>
    <w:p w14:paraId="170B1F1F" w14:textId="77777777" w:rsidR="002F52DB" w:rsidRPr="00755C5A" w:rsidRDefault="002F52DB" w:rsidP="002F52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F88B7" w14:textId="77777777" w:rsidR="0053507F" w:rsidRPr="00755C5A" w:rsidRDefault="003438ED" w:rsidP="00EE1E33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C5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22DF677" wp14:editId="0854E882">
            <wp:simplePos x="0" y="0"/>
            <wp:positionH relativeFrom="column">
              <wp:posOffset>5570601</wp:posOffset>
            </wp:positionH>
            <wp:positionV relativeFrom="paragraph">
              <wp:posOffset>6350</wp:posOffset>
            </wp:positionV>
            <wp:extent cx="957885" cy="189056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yginał , kop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85" cy="18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07F" w:rsidRPr="00755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ZGŁOSZENIE UCZESTNICTWA / UMOWA</w:t>
      </w:r>
      <w:r w:rsidR="0053507F" w:rsidRPr="00755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4C8" w:rsidRPr="003438ED">
        <w:rPr>
          <w:rFonts w:ascii="Times New Roman" w:hAnsi="Times New Roman" w:cs="Times New Roman"/>
          <w:color w:val="000000" w:themeColor="text1"/>
        </w:rPr>
        <w:t>Nr</w:t>
      </w:r>
      <w:r w:rsidR="002E6B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06D0C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F51EB9">
        <w:rPr>
          <w:rFonts w:ascii="Times New Roman" w:hAnsi="Times New Roman" w:cs="Times New Roman"/>
          <w:color w:val="000000" w:themeColor="text1"/>
          <w:sz w:val="24"/>
          <w:szCs w:val="24"/>
        </w:rPr>
        <w:t>_ / 20</w:t>
      </w:r>
      <w:r w:rsidR="002E6B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2E6B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2E6B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</w:t>
      </w:r>
      <w:r w:rsidR="0053507F" w:rsidRPr="00755C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1E33" w:rsidRPr="00755C5A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 w:rsidR="007E2C20">
        <w:rPr>
          <w:rFonts w:ascii="Times New Roman" w:hAnsi="Times New Roman" w:cs="Times New Roman"/>
          <w:color w:val="000000" w:themeColor="text1"/>
        </w:rPr>
        <w:t xml:space="preserve">            </w:t>
      </w:r>
      <w:r w:rsidR="00EE1E33" w:rsidRPr="00755C5A">
        <w:rPr>
          <w:rFonts w:ascii="Times New Roman" w:hAnsi="Times New Roman" w:cs="Times New Roman"/>
          <w:color w:val="000000" w:themeColor="text1"/>
        </w:rPr>
        <w:t xml:space="preserve"> </w:t>
      </w:r>
      <w:r w:rsidR="0053507F" w:rsidRPr="00755C5A">
        <w:rPr>
          <w:rFonts w:ascii="Times New Roman" w:hAnsi="Times New Roman" w:cs="Times New Roman"/>
          <w:color w:val="000000" w:themeColor="text1"/>
        </w:rPr>
        <w:t>na świadczenie usług turystycznych</w:t>
      </w:r>
    </w:p>
    <w:tbl>
      <w:tblPr>
        <w:tblStyle w:val="TableGrid"/>
        <w:tblW w:w="11319" w:type="dxa"/>
        <w:tblInd w:w="-56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9"/>
        <w:gridCol w:w="2535"/>
        <w:gridCol w:w="440"/>
        <w:gridCol w:w="249"/>
        <w:gridCol w:w="178"/>
        <w:gridCol w:w="2552"/>
        <w:gridCol w:w="1816"/>
      </w:tblGrid>
      <w:tr w:rsidR="00C75F58" w:rsidRPr="00CC6D29" w14:paraId="51EA44E0" w14:textId="77777777" w:rsidTr="0085337C">
        <w:trPr>
          <w:cantSplit/>
        </w:trPr>
        <w:tc>
          <w:tcPr>
            <w:tcW w:w="113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C7DFD" w14:textId="77777777" w:rsidR="00C75F58" w:rsidRPr="00CC6D29" w:rsidRDefault="00C75F58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C6D29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Dane osoby zgłaszającej:</w:t>
            </w:r>
          </w:p>
        </w:tc>
      </w:tr>
      <w:tr w:rsidR="00755C5A" w:rsidRPr="00CC6D29" w14:paraId="484D5BA3" w14:textId="77777777" w:rsidTr="0085337C">
        <w:trPr>
          <w:cantSplit/>
          <w:trHeight w:val="358"/>
        </w:trPr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129DB" w14:textId="77777777" w:rsidR="000E2EFB" w:rsidRPr="00CC6D29" w:rsidRDefault="000E2EFB" w:rsidP="00B97798">
            <w:pPr>
              <w:rPr>
                <w:rFonts w:ascii="Arial Narrow" w:hAnsi="Arial Narrow" w:cs="Times New Roman"/>
                <w:b/>
                <w:color w:val="000000" w:themeColor="text1"/>
                <w:sz w:val="4"/>
                <w:szCs w:val="4"/>
              </w:rPr>
            </w:pPr>
          </w:p>
          <w:p w14:paraId="618F8049" w14:textId="77777777" w:rsidR="000E2EFB" w:rsidRPr="00CC6D29" w:rsidRDefault="000E2EFB" w:rsidP="00B97798">
            <w:pPr>
              <w:rPr>
                <w:rFonts w:ascii="Arial Narrow" w:hAnsi="Arial Narrow" w:cs="Times New Roman"/>
                <w:b/>
                <w:color w:val="000000" w:themeColor="text1"/>
                <w:sz w:val="4"/>
                <w:szCs w:val="4"/>
              </w:rPr>
            </w:pPr>
          </w:p>
          <w:p w14:paraId="59396688" w14:textId="77777777" w:rsidR="000E2EFB" w:rsidRPr="00CC6D29" w:rsidRDefault="000E2EFB" w:rsidP="00B97798">
            <w:pPr>
              <w:rPr>
                <w:rFonts w:ascii="Arial Narrow" w:hAnsi="Arial Narrow" w:cs="Times New Roman"/>
                <w:b/>
                <w:color w:val="000000" w:themeColor="text1"/>
                <w:sz w:val="4"/>
                <w:szCs w:val="4"/>
              </w:rPr>
            </w:pPr>
          </w:p>
          <w:p w14:paraId="0A1F4C79" w14:textId="77777777" w:rsidR="006F6F03" w:rsidRPr="00CC6D29" w:rsidRDefault="00804A21" w:rsidP="004C6C5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5959BF">
              <w:rPr>
                <w:rFonts w:ascii="Arial Narrow" w:hAnsi="Arial Narrow" w:cs="Times New Roman"/>
                <w:sz w:val="24"/>
                <w:szCs w:val="24"/>
              </w:rPr>
              <w:t>Imię i nazwisko</w:t>
            </w:r>
            <w:r w:rsidR="00CC6D29" w:rsidRPr="005959B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C6C5C" w:rsidRPr="005959BF">
              <w:rPr>
                <w:rFonts w:ascii="Arial Narrow" w:hAnsi="Arial Narrow" w:cs="Times New Roman"/>
                <w:sz w:val="24"/>
                <w:szCs w:val="24"/>
              </w:rPr>
              <w:t>z</w:t>
            </w:r>
            <w:r w:rsidR="00CC6D29" w:rsidRPr="005959BF">
              <w:rPr>
                <w:rFonts w:ascii="Arial Narrow" w:hAnsi="Arial Narrow" w:cs="Times New Roman"/>
                <w:sz w:val="24"/>
                <w:szCs w:val="24"/>
              </w:rPr>
              <w:t>głaszającego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561FF" w14:textId="2CD1D6D2" w:rsidR="008D5778" w:rsidRPr="00CC6D29" w:rsidRDefault="00702CC8" w:rsidP="009650E1">
            <w:pPr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C00000"/>
                <w:sz w:val="24"/>
                <w:szCs w:val="24"/>
              </w:rPr>
              <w:object w:dxaOrig="225" w:dyaOrig="225" w14:anchorId="3C687C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76.5pt;height:18pt" o:ole="">
                  <v:imagedata r:id="rId11" o:title=""/>
                </v:shape>
                <w:control r:id="rId12" w:name="TextBox1" w:shapeid="_x0000_i1049"/>
              </w:object>
            </w:r>
          </w:p>
        </w:tc>
      </w:tr>
      <w:tr w:rsidR="00755C5A" w:rsidRPr="00CC6D29" w14:paraId="029BA60B" w14:textId="77777777" w:rsidTr="0085337C">
        <w:trPr>
          <w:cantSplit/>
          <w:trHeight w:val="366"/>
        </w:trPr>
        <w:tc>
          <w:tcPr>
            <w:tcW w:w="3549" w:type="dxa"/>
            <w:shd w:val="clear" w:color="auto" w:fill="auto"/>
            <w:vAlign w:val="center"/>
          </w:tcPr>
          <w:p w14:paraId="5AC15A8C" w14:textId="77777777" w:rsidR="00804A21" w:rsidRPr="00CC6D29" w:rsidRDefault="009A1217" w:rsidP="00B9779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Adres zameldowania</w:t>
            </w:r>
          </w:p>
          <w:p w14:paraId="46BBA100" w14:textId="77777777" w:rsidR="000E2EFB" w:rsidRPr="00CC6D29" w:rsidRDefault="000E2EFB" w:rsidP="00B97798">
            <w:pPr>
              <w:rPr>
                <w:rFonts w:ascii="Arial Narrow" w:hAnsi="Arial Narrow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770" w:type="dxa"/>
            <w:gridSpan w:val="6"/>
            <w:shd w:val="clear" w:color="auto" w:fill="auto"/>
            <w:vAlign w:val="center"/>
          </w:tcPr>
          <w:p w14:paraId="271C454F" w14:textId="30CBD3AF" w:rsidR="00804A21" w:rsidRPr="00CC6D29" w:rsidRDefault="00702CC8" w:rsidP="003156A1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C00000"/>
                <w:sz w:val="24"/>
                <w:szCs w:val="24"/>
              </w:rPr>
              <w:object w:dxaOrig="225" w:dyaOrig="225" w14:anchorId="0F763F5E">
                <v:shape id="_x0000_i1051" type="#_x0000_t75" style="width:376.5pt;height:18pt" o:ole="">
                  <v:imagedata r:id="rId11" o:title=""/>
                </v:shape>
                <w:control r:id="rId13" w:name="TextBox11" w:shapeid="_x0000_i1051"/>
              </w:object>
            </w:r>
          </w:p>
        </w:tc>
      </w:tr>
      <w:tr w:rsidR="00755C5A" w:rsidRPr="00CC6D29" w14:paraId="54C2EFE2" w14:textId="77777777" w:rsidTr="0085337C">
        <w:trPr>
          <w:cantSplit/>
          <w:trHeight w:val="372"/>
        </w:trPr>
        <w:tc>
          <w:tcPr>
            <w:tcW w:w="3549" w:type="dxa"/>
            <w:shd w:val="clear" w:color="auto" w:fill="auto"/>
            <w:vAlign w:val="center"/>
          </w:tcPr>
          <w:p w14:paraId="283DAC45" w14:textId="77777777" w:rsidR="00755C5A" w:rsidRPr="007E2C20" w:rsidRDefault="00755C5A" w:rsidP="00B9779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Adres </w:t>
            </w:r>
            <w:r w:rsidR="00C75F58"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do korespondencji</w:t>
            </w:r>
          </w:p>
        </w:tc>
        <w:tc>
          <w:tcPr>
            <w:tcW w:w="7770" w:type="dxa"/>
            <w:gridSpan w:val="6"/>
            <w:shd w:val="clear" w:color="auto" w:fill="auto"/>
            <w:vAlign w:val="center"/>
          </w:tcPr>
          <w:p w14:paraId="6106965A" w14:textId="538D2043" w:rsidR="000A07D8" w:rsidRPr="00CC6D29" w:rsidRDefault="00702CC8" w:rsidP="00645871">
            <w:pPr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C00000"/>
                <w:sz w:val="24"/>
                <w:szCs w:val="24"/>
              </w:rPr>
              <w:object w:dxaOrig="225" w:dyaOrig="225" w14:anchorId="4669AA00">
                <v:shape id="_x0000_i1053" type="#_x0000_t75" style="width:376.5pt;height:18pt" o:ole="">
                  <v:imagedata r:id="rId11" o:title=""/>
                </v:shape>
                <w:control r:id="rId14" w:name="TextBox12" w:shapeid="_x0000_i1053"/>
              </w:object>
            </w:r>
          </w:p>
        </w:tc>
      </w:tr>
      <w:tr w:rsidR="004808A8" w:rsidRPr="00CC6D29" w14:paraId="3F0FF410" w14:textId="77777777" w:rsidTr="0085337C">
        <w:trPr>
          <w:cantSplit/>
        </w:trPr>
        <w:tc>
          <w:tcPr>
            <w:tcW w:w="3549" w:type="dxa"/>
            <w:shd w:val="clear" w:color="auto" w:fill="auto"/>
            <w:vAlign w:val="center"/>
          </w:tcPr>
          <w:p w14:paraId="55798E3D" w14:textId="77777777" w:rsidR="004808A8" w:rsidRPr="00CC6D29" w:rsidRDefault="004808A8" w:rsidP="00B97798">
            <w:pPr>
              <w:rPr>
                <w:rFonts w:ascii="Arial Narrow" w:hAnsi="Arial Narrow" w:cs="Times New Roman"/>
                <w:b/>
                <w:color w:val="000000" w:themeColor="text1"/>
                <w:sz w:val="4"/>
                <w:szCs w:val="4"/>
              </w:rPr>
            </w:pPr>
          </w:p>
          <w:p w14:paraId="33528B89" w14:textId="77777777" w:rsidR="004808A8" w:rsidRPr="00CC6D29" w:rsidRDefault="004808A8" w:rsidP="00B97798">
            <w:pPr>
              <w:rPr>
                <w:rFonts w:ascii="Arial Narrow" w:hAnsi="Arial Narrow" w:cs="Times New Roman"/>
                <w:b/>
                <w:color w:val="000000" w:themeColor="text1"/>
                <w:sz w:val="4"/>
                <w:szCs w:val="4"/>
              </w:rPr>
            </w:pPr>
          </w:p>
          <w:p w14:paraId="00BFC44A" w14:textId="77777777" w:rsidR="004808A8" w:rsidRPr="00CC6D29" w:rsidRDefault="009A1217" w:rsidP="00B9779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Tel. do kontaktu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7DA033A" w14:textId="449D3B29" w:rsidR="004808A8" w:rsidRPr="007E2C20" w:rsidRDefault="00702CC8" w:rsidP="00645871">
            <w:pPr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 w:rsidRPr="00625A4D">
              <w:rPr>
                <w:rFonts w:ascii="Arial Narrow" w:hAnsi="Arial Narrow" w:cs="Times New Roman"/>
                <w:color w:val="C00000"/>
                <w:sz w:val="24"/>
                <w:szCs w:val="24"/>
              </w:rPr>
              <w:object w:dxaOrig="225" w:dyaOrig="225" w14:anchorId="5EABAC52">
                <v:shape id="_x0000_i1055" type="#_x0000_t75" style="width:112.5pt;height:15.75pt" o:ole="">
                  <v:imagedata r:id="rId15" o:title=""/>
                </v:shape>
                <w:control r:id="rId16" w:name="TextBox13" w:shapeid="_x0000_i1055"/>
              </w:object>
            </w:r>
          </w:p>
        </w:tc>
        <w:tc>
          <w:tcPr>
            <w:tcW w:w="867" w:type="dxa"/>
            <w:gridSpan w:val="3"/>
            <w:shd w:val="clear" w:color="auto" w:fill="auto"/>
            <w:vAlign w:val="center"/>
          </w:tcPr>
          <w:p w14:paraId="61BAB8B0" w14:textId="77777777" w:rsidR="004808A8" w:rsidRPr="00CC6D29" w:rsidRDefault="004808A8">
            <w:pPr>
              <w:rPr>
                <w:rFonts w:ascii="Arial Narrow" w:hAnsi="Arial Narrow" w:cs="Times New Roman"/>
                <w:b/>
                <w:color w:val="000000" w:themeColor="text1"/>
                <w:sz w:val="6"/>
                <w:szCs w:val="6"/>
              </w:rPr>
            </w:pPr>
          </w:p>
          <w:p w14:paraId="534C1D77" w14:textId="77777777" w:rsidR="004808A8" w:rsidRPr="00CC6D29" w:rsidRDefault="009A1217">
            <w:pPr>
              <w:rPr>
                <w:rFonts w:ascii="Arial Narrow" w:hAnsi="Arial Narrow" w:cs="Times New Roman"/>
                <w:color w:val="C00000"/>
                <w:sz w:val="26"/>
                <w:szCs w:val="26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  <w:sz w:val="26"/>
                <w:szCs w:val="26"/>
              </w:rPr>
              <w:t>e-</w:t>
            </w:r>
            <w:r w:rsidR="004808A8" w:rsidRPr="00CC6D29">
              <w:rPr>
                <w:rFonts w:ascii="Arial Narrow" w:hAnsi="Arial Narrow" w:cs="Times New Roman"/>
                <w:color w:val="000000" w:themeColor="text1"/>
                <w:sz w:val="26"/>
                <w:szCs w:val="26"/>
              </w:rPr>
              <w:t>mail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14:paraId="2A133CCB" w14:textId="66192E4F" w:rsidR="004808A8" w:rsidRPr="007E2C20" w:rsidRDefault="00702CC8" w:rsidP="00645871">
            <w:pPr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C00000"/>
                <w:sz w:val="24"/>
                <w:szCs w:val="24"/>
              </w:rPr>
              <w:object w:dxaOrig="225" w:dyaOrig="225" w14:anchorId="7AFEBC53">
                <v:shape id="_x0000_i1057" type="#_x0000_t75" style="width:206.25pt;height:18pt" o:ole="">
                  <v:imagedata r:id="rId17" o:title=""/>
                </v:shape>
                <w:control r:id="rId18" w:name="TextBox14" w:shapeid="_x0000_i1057"/>
              </w:object>
            </w:r>
          </w:p>
        </w:tc>
      </w:tr>
      <w:tr w:rsidR="00755C5A" w:rsidRPr="00CC6D29" w14:paraId="126953A5" w14:textId="77777777" w:rsidTr="0085337C">
        <w:trPr>
          <w:cantSplit/>
        </w:trPr>
        <w:tc>
          <w:tcPr>
            <w:tcW w:w="3549" w:type="dxa"/>
            <w:shd w:val="clear" w:color="auto" w:fill="auto"/>
            <w:vAlign w:val="center"/>
          </w:tcPr>
          <w:p w14:paraId="6212EC1E" w14:textId="77777777" w:rsidR="006F6F03" w:rsidRPr="00CC6D29" w:rsidRDefault="009A1217" w:rsidP="004C6C5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Zgłaszam udział w imprezie </w:t>
            </w:r>
            <w:r w:rsidRPr="00CC6D29">
              <w:rPr>
                <w:rFonts w:ascii="Arial Narrow" w:hAnsi="Arial Narrow" w:cs="Times New Roman"/>
                <w:color w:val="000000" w:themeColor="text1"/>
              </w:rPr>
              <w:t>(</w:t>
            </w:r>
            <w:r w:rsidR="004C6C5C">
              <w:rPr>
                <w:rFonts w:ascii="Arial Narrow" w:hAnsi="Arial Narrow" w:cs="Times New Roman"/>
                <w:color w:val="000000" w:themeColor="text1"/>
              </w:rPr>
              <w:t>miejscowość, kraj)</w:t>
            </w:r>
          </w:p>
        </w:tc>
        <w:tc>
          <w:tcPr>
            <w:tcW w:w="7770" w:type="dxa"/>
            <w:gridSpan w:val="6"/>
            <w:shd w:val="clear" w:color="auto" w:fill="auto"/>
            <w:vAlign w:val="center"/>
          </w:tcPr>
          <w:p w14:paraId="0AF920BB" w14:textId="77777777" w:rsidR="008224C8" w:rsidRPr="006362F6" w:rsidRDefault="008224C8" w:rsidP="00F51EB9">
            <w:pPr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2221" w:rsidRPr="00CC6D29" w14:paraId="1FACE30A" w14:textId="77777777" w:rsidTr="0085337C">
        <w:trPr>
          <w:cantSplit/>
        </w:trPr>
        <w:tc>
          <w:tcPr>
            <w:tcW w:w="3549" w:type="dxa"/>
            <w:shd w:val="clear" w:color="auto" w:fill="auto"/>
            <w:vAlign w:val="center"/>
          </w:tcPr>
          <w:p w14:paraId="6DBA8CC6" w14:textId="77777777" w:rsidR="00022221" w:rsidRPr="00CC6D29" w:rsidRDefault="00022221" w:rsidP="00B9779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Rodzaj imprezy:</w:t>
            </w:r>
          </w:p>
        </w:tc>
        <w:tc>
          <w:tcPr>
            <w:tcW w:w="7770" w:type="dxa"/>
            <w:gridSpan w:val="6"/>
            <w:shd w:val="clear" w:color="auto" w:fill="auto"/>
            <w:vAlign w:val="center"/>
          </w:tcPr>
          <w:p w14:paraId="28B76BBC" w14:textId="77777777" w:rsidR="000E2EFB" w:rsidRPr="004C6C5C" w:rsidRDefault="000E2EFB" w:rsidP="007E2C20">
            <w:pPr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</w:pPr>
            <w:r w:rsidRPr="004C6C5C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="009A1217" w:rsidRPr="004C6C5C">
              <w:rPr>
                <w:rFonts w:ascii="Arial Narrow" w:hAnsi="Arial Narrow" w:cs="Times New Roman"/>
                <w:color w:val="000000" w:themeColor="text1"/>
              </w:rPr>
              <w:t>w</w:t>
            </w:r>
            <w:r w:rsidR="00022221" w:rsidRPr="004C6C5C">
              <w:rPr>
                <w:rFonts w:ascii="Arial Narrow" w:hAnsi="Arial Narrow" w:cs="Times New Roman"/>
                <w:color w:val="000000" w:themeColor="text1"/>
              </w:rPr>
              <w:t>czasy,</w:t>
            </w:r>
            <w:r w:rsidRPr="004C6C5C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022221" w:rsidRPr="004C6C5C">
              <w:rPr>
                <w:rFonts w:ascii="Arial Narrow" w:hAnsi="Arial Narrow" w:cs="Times New Roman"/>
                <w:color w:val="000000" w:themeColor="text1"/>
              </w:rPr>
              <w:t xml:space="preserve"> wycieczka,</w:t>
            </w:r>
            <w:r w:rsidRPr="004C6C5C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022221" w:rsidRPr="004C6C5C">
              <w:rPr>
                <w:rFonts w:ascii="Arial Narrow" w:hAnsi="Arial Narrow" w:cs="Times New Roman"/>
                <w:color w:val="000000" w:themeColor="text1"/>
              </w:rPr>
              <w:t xml:space="preserve"> koloni</w:t>
            </w:r>
            <w:r w:rsidR="007E2C20">
              <w:rPr>
                <w:rFonts w:ascii="Arial Narrow" w:hAnsi="Arial Narrow" w:cs="Times New Roman"/>
                <w:color w:val="000000" w:themeColor="text1"/>
              </w:rPr>
              <w:t xml:space="preserve">e, </w:t>
            </w:r>
            <w:r w:rsidRPr="004C6C5C">
              <w:rPr>
                <w:rFonts w:ascii="Arial Narrow" w:hAnsi="Arial Narrow" w:cs="Times New Roman"/>
                <w:color w:val="000000" w:themeColor="text1"/>
              </w:rPr>
              <w:t>ob</w:t>
            </w:r>
            <w:r w:rsidR="009A1217" w:rsidRPr="004C6C5C">
              <w:rPr>
                <w:rFonts w:ascii="Arial Narrow" w:hAnsi="Arial Narrow" w:cs="Times New Roman"/>
                <w:color w:val="000000" w:themeColor="text1"/>
              </w:rPr>
              <w:t>óz młodzieżowy,  zimowiska</w:t>
            </w:r>
            <w:r w:rsidR="004C6C5C" w:rsidRPr="004C6C5C">
              <w:rPr>
                <w:rFonts w:ascii="Arial Narrow" w:hAnsi="Arial Narrow" w:cs="Times New Roman"/>
                <w:color w:val="000000" w:themeColor="text1"/>
              </w:rPr>
              <w:t xml:space="preserve">  </w:t>
            </w:r>
            <w:r w:rsidR="007E2C20">
              <w:rPr>
                <w:rFonts w:ascii="Arial Narrow" w:hAnsi="Arial Narrow" w:cs="Times New Roman"/>
                <w:color w:val="000000" w:themeColor="text1"/>
              </w:rPr>
              <w:t xml:space="preserve">          - </w:t>
            </w:r>
            <w:r w:rsidR="00C75F58" w:rsidRPr="004C6C5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n</w:t>
            </w:r>
            <w:r w:rsidRPr="004C6C5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iepotrzebne skreślić</w:t>
            </w:r>
          </w:p>
        </w:tc>
      </w:tr>
      <w:tr w:rsidR="00A31DFE" w:rsidRPr="00CC6D29" w14:paraId="50F4E6F0" w14:textId="77777777" w:rsidTr="0085337C">
        <w:trPr>
          <w:cantSplit/>
          <w:trHeight w:val="485"/>
        </w:trPr>
        <w:tc>
          <w:tcPr>
            <w:tcW w:w="3549" w:type="dxa"/>
            <w:shd w:val="clear" w:color="auto" w:fill="auto"/>
            <w:vAlign w:val="center"/>
          </w:tcPr>
          <w:p w14:paraId="468EC502" w14:textId="77777777" w:rsidR="00A31DFE" w:rsidRPr="00CC6D29" w:rsidRDefault="009A1217" w:rsidP="00B97798">
            <w:pPr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Termin imprezy (od-do)</w:t>
            </w:r>
            <w:r w:rsidR="00A31DFE"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6E28B76A" w14:textId="77777777" w:rsidR="00A31DFE" w:rsidRPr="00CC6D29" w:rsidRDefault="00A31DFE" w:rsidP="00A048E6">
            <w:pPr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5" w:type="dxa"/>
            <w:gridSpan w:val="4"/>
            <w:shd w:val="clear" w:color="auto" w:fill="auto"/>
            <w:vAlign w:val="center"/>
          </w:tcPr>
          <w:p w14:paraId="2B11479C" w14:textId="77777777" w:rsidR="00A31DFE" w:rsidRPr="006362F6" w:rsidRDefault="009A1217" w:rsidP="006362F6">
            <w:pPr>
              <w:shd w:val="pct10" w:color="auto" w:fill="auto"/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362F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Transport: </w:t>
            </w:r>
            <w:r w:rsidRPr="006362F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autokar</w:t>
            </w:r>
          </w:p>
        </w:tc>
      </w:tr>
      <w:tr w:rsidR="00841F93" w:rsidRPr="00CC6D29" w14:paraId="449DDC6E" w14:textId="77777777" w:rsidTr="0085337C">
        <w:trPr>
          <w:cantSplit/>
        </w:trPr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C7906" w14:textId="77777777" w:rsidR="00841F93" w:rsidRPr="00CC6D29" w:rsidRDefault="00CC6D29" w:rsidP="00CC6D29">
            <w:pPr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Uwagi </w:t>
            </w:r>
            <w:r w:rsidR="00841F93" w:rsidRPr="00CC6D29">
              <w:rPr>
                <w:rFonts w:ascii="Arial Narrow" w:hAnsi="Arial Narrow" w:cs="Times New Roman"/>
                <w:i/>
                <w:color w:val="000000" w:themeColor="text1"/>
                <w:sz w:val="14"/>
                <w:szCs w:val="14"/>
              </w:rPr>
              <w:t xml:space="preserve"> (ustalenia z organizatorem)</w:t>
            </w:r>
          </w:p>
        </w:tc>
        <w:tc>
          <w:tcPr>
            <w:tcW w:w="77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BD457" w14:textId="577257CF" w:rsidR="00B23DA9" w:rsidRPr="00CC6D29" w:rsidRDefault="00702CC8" w:rsidP="00A31DFE">
            <w:pPr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C00000"/>
                <w:sz w:val="24"/>
                <w:szCs w:val="24"/>
              </w:rPr>
              <w:object w:dxaOrig="225" w:dyaOrig="225" w14:anchorId="198BA3A2">
                <v:shape id="_x0000_i1059" type="#_x0000_t75" style="width:376.5pt;height:18pt" o:ole="">
                  <v:imagedata r:id="rId11" o:title=""/>
                </v:shape>
                <w:control r:id="rId19" w:name="TextBox16" w:shapeid="_x0000_i1059"/>
              </w:object>
            </w:r>
          </w:p>
        </w:tc>
      </w:tr>
      <w:tr w:rsidR="00CC6D29" w:rsidRPr="00CC6D29" w14:paraId="4037C32C" w14:textId="77777777" w:rsidTr="0085337C">
        <w:trPr>
          <w:cantSplit/>
          <w:trHeight w:val="343"/>
        </w:trPr>
        <w:tc>
          <w:tcPr>
            <w:tcW w:w="1131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E4518" w14:textId="77777777" w:rsidR="00CC6D29" w:rsidRPr="00CC6D29" w:rsidRDefault="00CC6D29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</w:p>
          <w:p w14:paraId="5F4DA174" w14:textId="77777777" w:rsidR="00CC6D29" w:rsidRPr="00CC6D29" w:rsidRDefault="00CC6D29">
            <w:pPr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  <w:r w:rsidRPr="00CC6D29">
              <w:rPr>
                <w:rFonts w:ascii="Arial Narrow" w:hAnsi="Arial Narrow" w:cs="Times New Roman"/>
                <w:b/>
                <w:color w:val="000000" w:themeColor="text1"/>
              </w:rPr>
              <w:t>Dane osób zgłaszanych –</w:t>
            </w:r>
            <w:r w:rsidR="004C6C5C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CC6D29">
              <w:rPr>
                <w:rFonts w:ascii="Arial Narrow" w:hAnsi="Arial Narrow" w:cs="Times New Roman"/>
                <w:b/>
                <w:color w:val="000000" w:themeColor="text1"/>
              </w:rPr>
              <w:t>uczestników imprezy</w:t>
            </w:r>
            <w:r w:rsidR="004C6C5C">
              <w:rPr>
                <w:rFonts w:ascii="Arial Narrow" w:hAnsi="Arial Narrow" w:cs="Times New Roman"/>
                <w:b/>
                <w:color w:val="000000" w:themeColor="text1"/>
              </w:rPr>
              <w:t>:</w:t>
            </w:r>
          </w:p>
        </w:tc>
      </w:tr>
      <w:tr w:rsidR="007E2C20" w:rsidRPr="00CC6D29" w14:paraId="28B814A7" w14:textId="77777777" w:rsidTr="0085337C">
        <w:trPr>
          <w:cantSplit/>
          <w:trHeight w:val="302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14:paraId="36473545" w14:textId="77777777" w:rsidR="007E2C20" w:rsidRPr="00CC6D29" w:rsidRDefault="007E2C20" w:rsidP="007E2C20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7E2C20">
              <w:rPr>
                <w:rFonts w:ascii="Arial Narrow" w:hAnsi="Arial Narrow" w:cs="Times New Roman"/>
              </w:rPr>
              <w:t>Imię i nazwisko</w:t>
            </w:r>
          </w:p>
        </w:tc>
        <w:tc>
          <w:tcPr>
            <w:tcW w:w="3224" w:type="dxa"/>
            <w:gridSpan w:val="3"/>
            <w:vMerge w:val="restart"/>
            <w:shd w:val="clear" w:color="auto" w:fill="auto"/>
            <w:vAlign w:val="center"/>
          </w:tcPr>
          <w:p w14:paraId="64D35A14" w14:textId="77777777" w:rsidR="007E2C20" w:rsidRPr="00CC6D29" w:rsidRDefault="007E2C20" w:rsidP="000C439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</w:rPr>
              <w:t xml:space="preserve">Adres </w:t>
            </w:r>
            <w:r>
              <w:rPr>
                <w:rFonts w:ascii="Arial Narrow" w:hAnsi="Arial Narrow" w:cs="Times New Roman"/>
                <w:color w:val="000000" w:themeColor="text1"/>
              </w:rPr>
              <w:t>zam</w:t>
            </w:r>
            <w:r w:rsidR="00CE79B3">
              <w:rPr>
                <w:rFonts w:ascii="Arial Narrow" w:hAnsi="Arial Narrow" w:cs="Times New Roman"/>
                <w:color w:val="000000" w:themeColor="text1"/>
              </w:rPr>
              <w:t>ieszkania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1B338C15" w14:textId="77777777" w:rsidR="007E2C20" w:rsidRPr="00CC6D29" w:rsidRDefault="007E2C20" w:rsidP="004C6C5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</w:rPr>
              <w:t>PESEL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2391BACD" w14:textId="77777777" w:rsidR="007E2C20" w:rsidRPr="00CC6D29" w:rsidRDefault="003312C2" w:rsidP="003312C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E033C">
              <w:rPr>
                <w:rFonts w:ascii="Arial Narrow" w:hAnsi="Arial Narrow" w:cs="Times New Roman"/>
              </w:rPr>
              <w:t>Koszt całkowity*</w:t>
            </w:r>
          </w:p>
        </w:tc>
      </w:tr>
      <w:tr w:rsidR="007E2C20" w:rsidRPr="00CC6D29" w14:paraId="64F47384" w14:textId="77777777" w:rsidTr="0085337C">
        <w:trPr>
          <w:cantSplit/>
          <w:trHeight w:val="630"/>
        </w:trPr>
        <w:tc>
          <w:tcPr>
            <w:tcW w:w="35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D1DC4" w14:textId="77777777" w:rsidR="007E2C20" w:rsidRPr="00CC6D29" w:rsidRDefault="007E2C20" w:rsidP="000C439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224" w:type="dxa"/>
            <w:gridSpan w:val="3"/>
            <w:vMerge/>
            <w:shd w:val="clear" w:color="auto" w:fill="auto"/>
            <w:vAlign w:val="center"/>
          </w:tcPr>
          <w:p w14:paraId="616BAC89" w14:textId="77777777" w:rsidR="007E2C20" w:rsidRPr="00CC6D29" w:rsidRDefault="007E2C20" w:rsidP="000C439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7AC6F6C8" w14:textId="77777777" w:rsidR="007E2C20" w:rsidRDefault="007E2C20" w:rsidP="0084353D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nr paszportu</w:t>
            </w:r>
            <w:r w:rsidR="00515D3B">
              <w:rPr>
                <w:rFonts w:ascii="Arial Narrow" w:hAnsi="Arial Narrow" w:cs="Times New Roman"/>
                <w:color w:val="000000" w:themeColor="text1"/>
              </w:rPr>
              <w:t>*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lub dowodu osobistego*</w:t>
            </w:r>
          </w:p>
          <w:p w14:paraId="3DF64FE4" w14:textId="77777777" w:rsidR="007E2C20" w:rsidRPr="004C6C5C" w:rsidRDefault="007E2C20" w:rsidP="0084353D">
            <w:pPr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</w:pPr>
            <w:r w:rsidRPr="004C6C5C"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  <w:t>*tylko do imprez zagranicznych</w:t>
            </w: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D63B3C6" w14:textId="77777777" w:rsidR="007E2C20" w:rsidRPr="00CC6D29" w:rsidRDefault="007E2C20">
            <w:pPr>
              <w:rPr>
                <w:rFonts w:ascii="Arial Narrow" w:hAnsi="Arial Narrow" w:cs="Times New Roman"/>
                <w:color w:val="FF0000"/>
              </w:rPr>
            </w:pPr>
          </w:p>
        </w:tc>
      </w:tr>
      <w:tr w:rsidR="00BB13EE" w:rsidRPr="00CC6D29" w14:paraId="394DE17B" w14:textId="77777777" w:rsidTr="0085337C">
        <w:trPr>
          <w:cantSplit/>
          <w:trHeight w:val="240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14:paraId="11007ED3" w14:textId="06C8EAEE" w:rsidR="00BB13EE" w:rsidRDefault="00702CC8" w:rsidP="00BB13EE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object w:dxaOrig="225" w:dyaOrig="225" w14:anchorId="1D112B7C">
                <v:shape id="_x0000_i1061" type="#_x0000_t75" style="width:147pt;height:15.75pt" o:ole="">
                  <v:imagedata r:id="rId20" o:title=""/>
                </v:shape>
                <w:control r:id="rId21" w:name="TextBox3222" w:shapeid="_x0000_i1061"/>
              </w:object>
            </w:r>
            <w:r w:rsidR="00F51EB9" w:rsidRPr="00F51EB9">
              <w:rPr>
                <w:rFonts w:ascii="Arial Narrow" w:hAnsi="Arial Narrow" w:cs="Times New Roman"/>
                <w:color w:val="000000" w:themeColor="text1"/>
              </w:rPr>
              <w:t>imię</w:t>
            </w:r>
          </w:p>
          <w:p w14:paraId="5B0E1F65" w14:textId="23FC0C81" w:rsidR="00BB13EE" w:rsidRPr="00CC6D29" w:rsidRDefault="00702CC8" w:rsidP="00BB13EE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object w:dxaOrig="225" w:dyaOrig="225" w14:anchorId="36BDFF47">
                <v:shape id="_x0000_i1063" type="#_x0000_t75" style="width:147pt;height:15.75pt" o:ole="">
                  <v:imagedata r:id="rId20" o:title=""/>
                </v:shape>
                <w:control r:id="rId22" w:name="TextBox34222" w:shapeid="_x0000_i1063"/>
              </w:object>
            </w:r>
            <w:r w:rsidR="00F51EB9" w:rsidRPr="00F51EB9">
              <w:rPr>
                <w:rFonts w:ascii="Arial Narrow" w:hAnsi="Arial Narrow" w:cs="Times New Roman"/>
                <w:color w:val="000000" w:themeColor="text1"/>
              </w:rPr>
              <w:t>nazwisko</w:t>
            </w:r>
          </w:p>
        </w:tc>
        <w:tc>
          <w:tcPr>
            <w:tcW w:w="3224" w:type="dxa"/>
            <w:gridSpan w:val="3"/>
            <w:vMerge w:val="restart"/>
            <w:shd w:val="clear" w:color="auto" w:fill="auto"/>
            <w:vAlign w:val="center"/>
          </w:tcPr>
          <w:p w14:paraId="47D74F1E" w14:textId="5CB5B3DE" w:rsidR="00BB13EE" w:rsidRDefault="00702CC8" w:rsidP="00BB13EE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object w:dxaOrig="225" w:dyaOrig="225" w14:anchorId="31F7085B">
                <v:shape id="_x0000_i1065" type="#_x0000_t75" style="width:152.25pt;height:15.75pt" o:ole="">
                  <v:imagedata r:id="rId23" o:title=""/>
                </v:shape>
                <w:control r:id="rId24" w:name="TextBox322" w:shapeid="_x0000_i1065"/>
              </w:object>
            </w:r>
            <w:r w:rsidR="00F51EB9" w:rsidRPr="00F51EB9">
              <w:rPr>
                <w:rFonts w:ascii="Arial Narrow" w:hAnsi="Arial Narrow" w:cs="Times New Roman"/>
                <w:color w:val="000000" w:themeColor="text1"/>
              </w:rPr>
              <w:t>kod, miejscowość</w:t>
            </w:r>
          </w:p>
          <w:p w14:paraId="2A02FB2E" w14:textId="11DBC791" w:rsidR="00BB13EE" w:rsidRPr="00CC6D29" w:rsidRDefault="00702CC8" w:rsidP="00BB13EE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object w:dxaOrig="225" w:dyaOrig="225" w14:anchorId="6D08626C">
                <v:shape id="_x0000_i1067" type="#_x0000_t75" style="width:152.25pt;height:15.75pt" o:ole="">
                  <v:imagedata r:id="rId23" o:title=""/>
                </v:shape>
                <w:control r:id="rId25" w:name="TextBox3422" w:shapeid="_x0000_i1067"/>
              </w:object>
            </w:r>
            <w:r w:rsidR="00F51EB9" w:rsidRPr="00F51EB9">
              <w:rPr>
                <w:rFonts w:ascii="Arial Narrow" w:hAnsi="Arial Narrow" w:cs="Times New Roman"/>
                <w:color w:val="000000" w:themeColor="text1"/>
              </w:rPr>
              <w:t>ulica nr domu i lokalu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4F6ADFEA" w14:textId="0834AEE5" w:rsidR="00BB13EE" w:rsidRPr="00CC6D29" w:rsidRDefault="00702CC8" w:rsidP="00C43FB6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object w:dxaOrig="225" w:dyaOrig="225" w14:anchorId="75B4C17E">
                <v:shape id="_x0000_i1069" type="#_x0000_t75" style="width:128.25pt;height:18pt" o:ole="">
                  <v:imagedata r:id="rId26" o:title=""/>
                </v:shape>
                <w:control r:id="rId27" w:name="TextBox4" w:shapeid="_x0000_i1069"/>
              </w:object>
            </w:r>
            <w:r w:rsidR="00C43FB6">
              <w:rPr>
                <w:rFonts w:ascii="Arial Narrow" w:hAnsi="Arial Narrow" w:cs="Times New Roman"/>
                <w:color w:val="000000" w:themeColor="text1"/>
              </w:rPr>
              <w:t>PESEL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21CE36E" w14:textId="137180CF" w:rsidR="00BB13EE" w:rsidRPr="00BE388D" w:rsidRDefault="00BB13EE" w:rsidP="00BB13EE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BB13EE" w:rsidRPr="00CC6D29" w14:paraId="49A886BA" w14:textId="77777777" w:rsidTr="0085337C">
        <w:trPr>
          <w:cantSplit/>
          <w:trHeight w:val="557"/>
        </w:trPr>
        <w:tc>
          <w:tcPr>
            <w:tcW w:w="3549" w:type="dxa"/>
            <w:vMerge/>
            <w:shd w:val="clear" w:color="auto" w:fill="auto"/>
            <w:vAlign w:val="center"/>
          </w:tcPr>
          <w:p w14:paraId="7BD00272" w14:textId="77777777" w:rsidR="00BB13EE" w:rsidRPr="00CC6D29" w:rsidRDefault="00BB13EE" w:rsidP="00F51EB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vMerge/>
            <w:shd w:val="clear" w:color="auto" w:fill="auto"/>
            <w:vAlign w:val="center"/>
          </w:tcPr>
          <w:p w14:paraId="75FADCA7" w14:textId="77777777" w:rsidR="00BB13EE" w:rsidRPr="00CC6D29" w:rsidRDefault="00BB13EE" w:rsidP="00BB13EE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33EFDBA5" w14:textId="6F8AF42E" w:rsidR="00BB13EE" w:rsidRPr="00CC6D29" w:rsidRDefault="00702CC8" w:rsidP="0090359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object w:dxaOrig="225" w:dyaOrig="225" w14:anchorId="326FED25">
                <v:shape id="_x0000_i1071" type="#_x0000_t75" style="width:128.25pt;height:18pt" o:ole="">
                  <v:imagedata r:id="rId26" o:title=""/>
                </v:shape>
                <w:control r:id="rId28" w:name="TextBox43" w:shapeid="_x0000_i1071"/>
              </w:object>
            </w:r>
            <w:r w:rsidR="0085337C">
              <w:rPr>
                <w:rFonts w:ascii="Arial Narrow" w:hAnsi="Arial Narrow" w:cs="Times New Roman"/>
                <w:color w:val="000000" w:themeColor="text1"/>
              </w:rPr>
              <w:t xml:space="preserve">   </w:t>
            </w:r>
            <w:r w:rsidR="00F51EB9">
              <w:rPr>
                <w:rFonts w:ascii="Arial Narrow" w:hAnsi="Arial Narrow" w:cs="Times New Roman"/>
                <w:color w:val="000000" w:themeColor="text1"/>
              </w:rPr>
              <w:t>d.o. lub paszport</w:t>
            </w: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3CA0EDA" w14:textId="77777777" w:rsidR="00BB13EE" w:rsidRPr="00CC6D29" w:rsidRDefault="00BB13EE" w:rsidP="00BB13EE">
            <w:pPr>
              <w:rPr>
                <w:rFonts w:ascii="Arial Narrow" w:hAnsi="Arial Narrow" w:cs="Times New Roman"/>
                <w:color w:val="000000" w:themeColor="text1"/>
                <w:sz w:val="10"/>
                <w:szCs w:val="10"/>
              </w:rPr>
            </w:pPr>
          </w:p>
        </w:tc>
      </w:tr>
      <w:tr w:rsidR="00CC670F" w:rsidRPr="00CC6D29" w14:paraId="52B7830C" w14:textId="77777777" w:rsidTr="0085337C">
        <w:trPr>
          <w:cantSplit/>
          <w:trHeight w:val="296"/>
        </w:trPr>
        <w:tc>
          <w:tcPr>
            <w:tcW w:w="113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57CFD" w14:textId="77777777" w:rsidR="00CC670F" w:rsidRDefault="00CC670F" w:rsidP="00CC670F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0E033C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*Koszt całkowity zawiera: cenę katalogową wskazaną</w:t>
            </w:r>
            <w:r w:rsidRPr="003312C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 w programie</w:t>
            </w: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 imprezy (w tym</w:t>
            </w:r>
            <w:r w:rsidRPr="003312C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opłaty dodatkowe </w:t>
            </w:r>
            <w:r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E033C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na Turystyczny Fundusz Gwarancyjny i Turystyczny Fundusz Pomocowy) oraz ubezpieczenie KL w wypadku wyjazdu zagranicznego</w:t>
            </w: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.</w:t>
            </w:r>
          </w:p>
          <w:p w14:paraId="41D8D392" w14:textId="77777777" w:rsidR="00315E89" w:rsidRDefault="00315E89" w:rsidP="00CC670F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363963D4" w14:textId="77777777" w:rsidR="00CC670F" w:rsidRPr="00CC6D29" w:rsidRDefault="00CC670F" w:rsidP="00BB13EE">
            <w:pPr>
              <w:rPr>
                <w:rFonts w:ascii="Arial Narrow" w:hAnsi="Arial Narrow" w:cs="Times New Roman"/>
                <w:i/>
                <w:color w:val="000000" w:themeColor="text1"/>
                <w:sz w:val="4"/>
                <w:szCs w:val="4"/>
              </w:rPr>
            </w:pPr>
          </w:p>
        </w:tc>
      </w:tr>
      <w:tr w:rsidR="00BB13EE" w:rsidRPr="00CC6D29" w14:paraId="14FE7BE7" w14:textId="77777777" w:rsidTr="0085337C">
        <w:trPr>
          <w:cantSplit/>
        </w:trPr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4B0" w14:textId="77777777" w:rsidR="00BB13EE" w:rsidRPr="00CC6D29" w:rsidRDefault="00BB13EE" w:rsidP="00A048E6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Zaliczka</w:t>
            </w:r>
            <w:r w:rsidR="00A048E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w PLN</w:t>
            </w:r>
            <w:r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  <w:p w14:paraId="47F71244" w14:textId="77777777" w:rsidR="00BB13EE" w:rsidRPr="00CC6D29" w:rsidRDefault="00BB13EE" w:rsidP="00A048E6">
            <w:pPr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  <w:t>( ok. 30%)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49DFB" w14:textId="77777777" w:rsidR="00BB13EE" w:rsidRPr="00CB10F2" w:rsidRDefault="00BB13EE" w:rsidP="00203852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D99E0" w14:textId="77777777" w:rsidR="00BB13EE" w:rsidRPr="00CC6D29" w:rsidRDefault="00203852" w:rsidP="00A048E6">
            <w:pPr>
              <w:jc w:val="right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Wpłata zaliczki d</w:t>
            </w:r>
            <w:r w:rsidR="00A048E6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o dnia: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4EB3C" w14:textId="77777777" w:rsidR="00BB13EE" w:rsidRPr="00CB10F2" w:rsidRDefault="00BB13EE" w:rsidP="00CB10F2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"/>
                <w:szCs w:val="4"/>
              </w:rPr>
            </w:pPr>
          </w:p>
          <w:p w14:paraId="1AF133DE" w14:textId="77777777" w:rsidR="00BB13EE" w:rsidRPr="00CB10F2" w:rsidRDefault="00BB13EE" w:rsidP="00CB10F2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"/>
                <w:szCs w:val="4"/>
              </w:rPr>
            </w:pPr>
          </w:p>
          <w:p w14:paraId="325F81AC" w14:textId="77777777" w:rsidR="00BB13EE" w:rsidRPr="00CB10F2" w:rsidRDefault="00BB13EE" w:rsidP="00CB1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B13EE" w:rsidRPr="00CC6D29" w14:paraId="6C3D5534" w14:textId="77777777" w:rsidTr="0085337C">
        <w:trPr>
          <w:cantSplit/>
        </w:trPr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40D49" w14:textId="77777777" w:rsidR="00BB13EE" w:rsidRPr="00CC6D29" w:rsidRDefault="00BB13EE" w:rsidP="00A048E6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Dopłata do całości</w:t>
            </w:r>
            <w:r w:rsidR="00A048E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w PLN</w:t>
            </w:r>
            <w:r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  <w:p w14:paraId="24DE5E1F" w14:textId="77777777" w:rsidR="00BB13EE" w:rsidRPr="00CC6D29" w:rsidRDefault="00BB13EE" w:rsidP="00A048E6">
            <w:pPr>
              <w:rPr>
                <w:rFonts w:ascii="Arial Narrow" w:hAnsi="Arial Narrow"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D9260" w14:textId="77777777" w:rsidR="00BB13EE" w:rsidRPr="00CB10F2" w:rsidRDefault="00BB13EE" w:rsidP="00203852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51F74" w14:textId="77777777" w:rsidR="00BB13EE" w:rsidRPr="00CC6D29" w:rsidRDefault="00BB13EE" w:rsidP="00BB13EE">
            <w:pPr>
              <w:rPr>
                <w:rFonts w:ascii="Arial Narrow" w:hAnsi="Arial Narrow" w:cs="Times New Roman"/>
                <w:color w:val="000000" w:themeColor="text1"/>
                <w:sz w:val="4"/>
                <w:szCs w:val="4"/>
              </w:rPr>
            </w:pPr>
          </w:p>
          <w:p w14:paraId="16446FED" w14:textId="77777777" w:rsidR="00BB13EE" w:rsidRPr="00CC6D29" w:rsidRDefault="00BB13EE" w:rsidP="00A048E6">
            <w:pPr>
              <w:jc w:val="right"/>
              <w:rPr>
                <w:rFonts w:ascii="Arial Narrow" w:hAnsi="Arial Narrow" w:cs="Times New Roman"/>
                <w:color w:val="000000" w:themeColor="text1"/>
                <w:sz w:val="4"/>
                <w:szCs w:val="4"/>
              </w:rPr>
            </w:pPr>
          </w:p>
          <w:p w14:paraId="5A8685DA" w14:textId="77777777" w:rsidR="00BB13EE" w:rsidRPr="00CC6D29" w:rsidRDefault="00203852" w:rsidP="00203852">
            <w:pPr>
              <w:jc w:val="right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Dopłata do całości d</w:t>
            </w:r>
            <w:r w:rsidR="00BB13EE" w:rsidRPr="00CC6D2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 dnia: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9E338" w14:textId="77777777" w:rsidR="00BB13EE" w:rsidRPr="00CB10F2" w:rsidRDefault="00BB13EE" w:rsidP="00CB10F2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"/>
                <w:szCs w:val="4"/>
              </w:rPr>
            </w:pPr>
          </w:p>
          <w:p w14:paraId="5D1ED22E" w14:textId="77777777" w:rsidR="00BB13EE" w:rsidRPr="00CB10F2" w:rsidRDefault="00BB13EE" w:rsidP="00CB10F2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4"/>
                <w:szCs w:val="4"/>
              </w:rPr>
            </w:pPr>
          </w:p>
          <w:p w14:paraId="02720BDA" w14:textId="77777777" w:rsidR="00BB13EE" w:rsidRPr="00CB10F2" w:rsidRDefault="00A048E6" w:rsidP="00CB10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B10F2">
              <w:rPr>
                <w:rFonts w:ascii="Arial Narrow" w:hAnsi="Arial Narrow" w:cs="Times New Roman"/>
                <w:b/>
                <w:color w:val="000000" w:themeColor="text1"/>
                <w:sz w:val="14"/>
                <w:szCs w:val="14"/>
              </w:rPr>
              <w:t>najpóźniej 30 dni</w:t>
            </w:r>
            <w:r w:rsidR="00CB10F2" w:rsidRPr="00CB10F2">
              <w:rPr>
                <w:rFonts w:ascii="Arial Narrow" w:hAnsi="Arial Narrow" w:cs="Times New Roman"/>
                <w:b/>
                <w:color w:val="000000" w:themeColor="text1"/>
                <w:sz w:val="14"/>
                <w:szCs w:val="14"/>
              </w:rPr>
              <w:t xml:space="preserve"> przed datą rozpoczęcia imprezy</w:t>
            </w:r>
          </w:p>
        </w:tc>
      </w:tr>
      <w:tr w:rsidR="00CC670F" w:rsidRPr="00CC6D29" w14:paraId="12C099E2" w14:textId="77777777" w:rsidTr="0085337C">
        <w:trPr>
          <w:cantSplit/>
          <w:trHeight w:val="239"/>
        </w:trPr>
        <w:tc>
          <w:tcPr>
            <w:tcW w:w="11319" w:type="dxa"/>
            <w:gridSpan w:val="7"/>
            <w:shd w:val="clear" w:color="auto" w:fill="auto"/>
            <w:vAlign w:val="center"/>
          </w:tcPr>
          <w:p w14:paraId="07FA8FC7" w14:textId="77777777" w:rsidR="00A048E6" w:rsidRDefault="00A048E6" w:rsidP="00CC670F">
            <w:pPr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  <w:p w14:paraId="326A6E48" w14:textId="62E640D8" w:rsidR="00CC670F" w:rsidRDefault="00CC670F" w:rsidP="00CC670F">
            <w:pPr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C6D2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Zawierając niniejszą umowę w imieniu swoim lub/i osób zgłoszonych oświadczam, że zapoznałem/am się w pełni i akceptuję ofertę/program, która jest integralną część umowy i stanowi jej całość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6D2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oraz oświadczam, że zapoznałem/am się z WARUNKAMI UCZESTNICTWA W IMPREZACH organizowanych przez Biuro Turysty</w:t>
            </w:r>
            <w:r w:rsidR="0085337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ki i Usług</w:t>
            </w:r>
            <w:r w:rsidRPr="00CC6D2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37A9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JAGA</w:t>
            </w:r>
            <w:r w:rsidRPr="00CC6D2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(załącznik nr 1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6D2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do umowy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)</w:t>
            </w:r>
            <w:r w:rsidRPr="00CC6D2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oraz kartą kwalifikacyjną uczestnika wypoczynku (załącznik 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nr 2 do umowy</w:t>
            </w:r>
            <w:r w:rsidRPr="00CC6D2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-dot. obozu młodzieżowego, kolonii, zimowisk). </w:t>
            </w:r>
            <w:r w:rsidRPr="005959BF">
              <w:rPr>
                <w:rFonts w:ascii="Arial Narrow" w:hAnsi="Arial Narrow" w:cs="Times New Roman"/>
                <w:sz w:val="20"/>
                <w:szCs w:val="20"/>
              </w:rPr>
              <w:t xml:space="preserve">Jednocześnie zobowiązuje </w:t>
            </w:r>
            <w:r w:rsidRPr="00CC6D2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się do wypełnienia moich obowiązków wynikających z Warunków Uczestnictwa. </w:t>
            </w:r>
          </w:p>
          <w:p w14:paraId="38158158" w14:textId="77777777" w:rsidR="00CC670F" w:rsidRDefault="00CC670F" w:rsidP="00CC670F">
            <w:pPr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  <w:p w14:paraId="2C0FE7DC" w14:textId="6C3B9527" w:rsidR="00CC670F" w:rsidRPr="0084353D" w:rsidRDefault="00CC670F" w:rsidP="00CC670F">
            <w:pPr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Oświadczam</w:t>
            </w:r>
            <w:r w:rsidRPr="0084353D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, że wyraża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 zgodę na przetwarzanie</w:t>
            </w:r>
            <w:r w:rsidRPr="0084353D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da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nych osobowych i zgłaszanych przeze mnie niepełnoletnich uczestników imprezy oraz, że   zgłaszani dorośli </w:t>
            </w:r>
            <w:r w:rsidRPr="0084353D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uczestnicy imprezy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,</w:t>
            </w:r>
            <w:r w:rsidRPr="0084353D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których dane osobowe zostały podane w niniejszej umowie, wyrazili zgodę na 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ich </w:t>
            </w:r>
            <w:r w:rsidRPr="0084353D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przetwarzanie przez Biuro Turysty</w:t>
            </w:r>
            <w:r w:rsidR="0085337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ki i Usłu</w:t>
            </w:r>
            <w:r w:rsidR="008A056D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g</w:t>
            </w:r>
            <w:r w:rsidRPr="0084353D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37A9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JAGA</w:t>
            </w:r>
            <w:r w:rsidRPr="0084353D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w celach i 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na </w:t>
            </w:r>
            <w:r w:rsidRPr="0084353D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zasadach określonych w Warunkach Uczestnictwa. 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Wyrażam zgodę na wysyłanie</w:t>
            </w:r>
            <w:r w:rsidRPr="0084353D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pocztą elektroniczną  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dokumentacji</w:t>
            </w:r>
            <w:r w:rsidRPr="0084353D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związanej z realizacją umowy zgłoszenia/</w:t>
            </w:r>
            <w:r w:rsidR="00F229E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uczestnictwa.</w:t>
            </w:r>
          </w:p>
          <w:p w14:paraId="793EA30F" w14:textId="77777777" w:rsidR="00CC670F" w:rsidRDefault="00CC670F" w:rsidP="00CC670F">
            <w:pPr>
              <w:rPr>
                <w:color w:val="000000" w:themeColor="text1"/>
              </w:rPr>
            </w:pPr>
          </w:p>
          <w:p w14:paraId="730262DE" w14:textId="77777777" w:rsidR="00CC670F" w:rsidRDefault="00CC670F" w:rsidP="00CC670F">
            <w:pPr>
              <w:rPr>
                <w:color w:val="000000" w:themeColor="text1"/>
              </w:rPr>
            </w:pPr>
          </w:p>
          <w:p w14:paraId="3D97D88F" w14:textId="77777777" w:rsidR="00CC670F" w:rsidRDefault="00CC670F" w:rsidP="00CC670F">
            <w:pPr>
              <w:rPr>
                <w:color w:val="000000" w:themeColor="text1"/>
              </w:rPr>
            </w:pPr>
          </w:p>
          <w:p w14:paraId="055BADCF" w14:textId="77777777" w:rsidR="00A048E6" w:rsidRDefault="00A048E6" w:rsidP="00CC670F">
            <w:pPr>
              <w:rPr>
                <w:color w:val="000000" w:themeColor="text1"/>
              </w:rPr>
            </w:pPr>
          </w:p>
          <w:p w14:paraId="29279918" w14:textId="77777777" w:rsidR="00CC670F" w:rsidRPr="000E033C" w:rsidRDefault="00CC670F" w:rsidP="00CC670F">
            <w:pPr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</w:pPr>
            <w:r w:rsidRPr="00755C5A">
              <w:rPr>
                <w:color w:val="000000" w:themeColor="text1"/>
              </w:rPr>
              <w:t>…………………………………</w:t>
            </w:r>
            <w:r>
              <w:rPr>
                <w:color w:val="000000" w:themeColor="text1"/>
              </w:rPr>
              <w:t>…………………………………….</w:t>
            </w:r>
            <w:r w:rsidRPr="00755C5A">
              <w:rPr>
                <w:color w:val="000000" w:themeColor="text1"/>
              </w:rPr>
              <w:tab/>
            </w:r>
            <w:r w:rsidRPr="00755C5A">
              <w:rPr>
                <w:color w:val="000000" w:themeColor="text1"/>
              </w:rPr>
              <w:tab/>
            </w:r>
            <w:r w:rsidRPr="00755C5A">
              <w:rPr>
                <w:color w:val="000000" w:themeColor="text1"/>
              </w:rPr>
              <w:tab/>
            </w:r>
            <w:r w:rsidRPr="00755C5A">
              <w:rPr>
                <w:color w:val="000000" w:themeColor="text1"/>
              </w:rPr>
              <w:tab/>
              <w:t>……</w:t>
            </w:r>
            <w:r>
              <w:rPr>
                <w:color w:val="000000" w:themeColor="text1"/>
              </w:rPr>
              <w:t>………….…………………………………………………..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315E89"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data </w:t>
            </w:r>
            <w:r w:rsidRPr="0084353D"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i podpis osoby zgłaszającej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 xml:space="preserve"> (</w:t>
            </w:r>
            <w:r w:rsidRPr="00315E89">
              <w:rPr>
                <w:rFonts w:ascii="Arial Narrow" w:hAnsi="Arial Narrow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obowiązuje też na drugiej stronie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8435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r w:rsidRPr="008435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r w:rsidRPr="0084353D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  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           </w:t>
            </w:r>
            <w:r w:rsidRPr="0084353D"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data i podpis upo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ważnionego przedstawiciela Biura</w:t>
            </w:r>
          </w:p>
          <w:p w14:paraId="6F28FEB7" w14:textId="77777777" w:rsidR="00CC670F" w:rsidRPr="00CC6D29" w:rsidRDefault="00CC670F" w:rsidP="00BB13EE">
            <w:pPr>
              <w:rPr>
                <w:rFonts w:ascii="Arial Narrow" w:hAnsi="Arial Narrow" w:cs="Times New Roman"/>
                <w:i/>
                <w:color w:val="000000" w:themeColor="text1"/>
                <w:sz w:val="4"/>
                <w:szCs w:val="4"/>
              </w:rPr>
            </w:pPr>
          </w:p>
        </w:tc>
      </w:tr>
      <w:tr w:rsidR="006664DE" w:rsidRPr="00437BF0" w14:paraId="4DC96752" w14:textId="77777777" w:rsidTr="0085337C">
        <w:trPr>
          <w:cantSplit/>
          <w:trHeight w:val="239"/>
        </w:trPr>
        <w:tc>
          <w:tcPr>
            <w:tcW w:w="11319" w:type="dxa"/>
            <w:gridSpan w:val="7"/>
            <w:shd w:val="clear" w:color="auto" w:fill="auto"/>
            <w:vAlign w:val="center"/>
          </w:tcPr>
          <w:p w14:paraId="1766F877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color w:val="0D0D0D"/>
                <w:sz w:val="14"/>
                <w:szCs w:val="14"/>
              </w:rPr>
            </w:pPr>
            <w:r>
              <w:rPr>
                <w:rFonts w:ascii="CIDFont+F4" w:hAnsi="CIDFont+F4" w:cs="CIDFont+F4"/>
                <w:color w:val="0D0D0D"/>
                <w:sz w:val="14"/>
                <w:szCs w:val="14"/>
              </w:rPr>
              <w:lastRenderedPageBreak/>
              <w:t>OGÓLNE WARUNKI UCZESTNICTWA Zał. Nr 1 do umowy</w:t>
            </w:r>
          </w:p>
          <w:p w14:paraId="6456B143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color w:val="0D0D0D"/>
                <w:sz w:val="14"/>
                <w:szCs w:val="14"/>
              </w:rPr>
            </w:pPr>
            <w:r>
              <w:rPr>
                <w:rFonts w:ascii="CIDFont+F4" w:hAnsi="CIDFont+F4" w:cs="CIDFont+F4"/>
                <w:color w:val="0D0D0D"/>
                <w:sz w:val="14"/>
                <w:szCs w:val="14"/>
              </w:rPr>
              <w:t>I. ZASADY OGÓLNE</w:t>
            </w:r>
          </w:p>
          <w:p w14:paraId="6CDB54D8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1.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Niniejsze warunki uczestnictwa w imprezach zorganizowanych /zwane dalej warunkami/ określają standardowe zasady udziału Klientów w imprezach turystycznych organizowanych przez Biuro Turystyczne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>JAGA BIURO TURYSTYKI I</w:t>
            </w:r>
          </w:p>
          <w:p w14:paraId="3552C5D3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USŁUG TOMASZ GRAWIEC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/zwane dalej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>JAGA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/</w:t>
            </w:r>
          </w:p>
          <w:p w14:paraId="437C0419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2.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Zawarcie umowy Klienta z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następuje poprzez podpisanie ZGŁOSZENIA UCZESTNICTWA / UMOWY, na zasadach określonych niniejszymi warunkami uczestnictwa. Oferta oraz niniejsze warunki stanowią integralną części umowy</w:t>
            </w:r>
          </w:p>
          <w:p w14:paraId="07B601C3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zawieranej przez organizatora, którym jest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>JAGA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, upoważnione przez biuro osoby oraz sieć upoważnionych biur prowadzących sprzedaż w jego imieniu w oparciu o ustalone umową pełnomocnictwa.</w:t>
            </w:r>
          </w:p>
          <w:p w14:paraId="6C6E3EAC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3. 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zobowiązuje się do świadczenia usług w sposób zgodny z warunkami określonymi ofertą i przyjętym w formie ZGŁOSZENIA UCZESTNICTWA /UMOWY zamówieniem Klienta.</w:t>
            </w:r>
          </w:p>
          <w:p w14:paraId="5C674C76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color w:val="0D0D0D"/>
                <w:sz w:val="14"/>
                <w:szCs w:val="14"/>
              </w:rPr>
            </w:pPr>
            <w:r>
              <w:rPr>
                <w:rFonts w:ascii="CIDFont+F4" w:hAnsi="CIDFont+F4" w:cs="CIDFont+F4"/>
                <w:color w:val="0D0D0D"/>
                <w:sz w:val="14"/>
                <w:szCs w:val="14"/>
              </w:rPr>
              <w:t>II. WARUNKI PŁATNOŚĆI.</w:t>
            </w:r>
          </w:p>
          <w:p w14:paraId="01ED2E00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1.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Przy zawarciu umowy uczestnictwa Klient wpłaca na rzecz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zaliczkę w kwocie ok. 30% ustalonej ceny wycieczki.</w:t>
            </w:r>
          </w:p>
          <w:p w14:paraId="030A7565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2.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Pozostała należność o ile nie zawarto pisemnie innych postanowień przez organizatora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winna być wpłacona nie później niż 30 dni przed rozpoczęciem imprezy.</w:t>
            </w:r>
          </w:p>
          <w:p w14:paraId="43464A6F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3.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Miejscem wpłaty jest siedziba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>JAGA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, jego przedstawiciel lub rachunek bankowy. Nie dokonanie przez Klienta pełnej wpłaty należności za imprezę turystyczną w ustalonym terminie i wysokości,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może potraktować jako rezygnację z</w:t>
            </w:r>
          </w:p>
          <w:p w14:paraId="7AA24B46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imprezy z przyczyn leżących po stronie Klienta, chyba że brak wpłaty na koncie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wynika z przyczyn całkowicie niezależnych od Klienta.</w:t>
            </w:r>
          </w:p>
          <w:p w14:paraId="3F2EB584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4.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Brak należnej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wpłaty w ww. terminie stanowi podstawę do rozwiązania umowy i wiąże się z prawem potrącenia przez Biuro kosztów manipulacyjnych do wysokości określonej przez warunki rezygnacji z imprezy.</w:t>
            </w:r>
          </w:p>
          <w:p w14:paraId="7DF650CE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color w:val="0D0D0D"/>
                <w:sz w:val="11"/>
                <w:szCs w:val="11"/>
              </w:rPr>
            </w:pPr>
            <w:r>
              <w:rPr>
                <w:rFonts w:ascii="CIDFont+F4" w:hAnsi="CIDFont+F4" w:cs="CIDFont+F4"/>
                <w:color w:val="0D0D0D"/>
                <w:sz w:val="14"/>
                <w:szCs w:val="14"/>
              </w:rPr>
              <w:t>III. ZMIANA WARUNKÓW UMOWY</w:t>
            </w:r>
            <w:r>
              <w:rPr>
                <w:rFonts w:ascii="CIDFont+F4" w:hAnsi="CIDFont+F4" w:cs="CIDFont+F4"/>
                <w:color w:val="0D0D0D"/>
                <w:sz w:val="11"/>
                <w:szCs w:val="11"/>
              </w:rPr>
              <w:t>.</w:t>
            </w:r>
          </w:p>
          <w:p w14:paraId="6D86F674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1. Biuro zastrzega sobie możliwość zmiany terminów, tras, cen lub odwołanie imprezy z przyczyn niezależnych od biura (np. działanie siły wyższej, decyzji władz państwowych, strajki, wojna, przyczyny leżące po stronie kontrahenta) w każdym</w:t>
            </w:r>
          </w:p>
          <w:p w14:paraId="6DA9B7A6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czasie, a w przypadku braku odpowiedniej liczby uczestników – w terminie 14 dni przed datą rozpoczęcia imprezy.</w:t>
            </w:r>
          </w:p>
          <w:p w14:paraId="22F750B8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2. Niemożność świadczenia wiąże się z przedstawieniem Klientowi oferty zastępczej lub zwrotem określonej umową należności, bez potrąceń. Klientowi przysługuje zwrot pełnej dokonanej wpłaty (bez odsetek) jeśli jego rezygnacja nastąpiła z</w:t>
            </w:r>
          </w:p>
          <w:p w14:paraId="04E06E9A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przyczyn leżących po stronie biura, takich jak: odwołanie imprezy lub istotna zmiana warunków umowy (wzrost cen, zmiana miejsca pobytu, standardu, zakwaterowania, terminu imprezy),a klient tych zmian nie zaakceptował i powiadomił biuro o</w:t>
            </w:r>
          </w:p>
          <w:p w14:paraId="30FFAF90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swej rezygnacji w ciągu 3 dni od daty zawiadomienia o zmianie, nie później jednak niż 10 dni przed rozpoczęciem imprezy. Nie zgłoszenie rezygnacji w tym terminie uważana jest za akceptację zmienionych warunków umowy.</w:t>
            </w:r>
          </w:p>
          <w:p w14:paraId="5BFEE1D5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color w:val="0D0D0D"/>
                <w:sz w:val="14"/>
                <w:szCs w:val="14"/>
              </w:rPr>
            </w:pPr>
            <w:r>
              <w:rPr>
                <w:rFonts w:ascii="CIDFont+F4" w:hAnsi="CIDFont+F4" w:cs="CIDFont+F4"/>
                <w:color w:val="0D0D0D"/>
                <w:sz w:val="14"/>
                <w:szCs w:val="14"/>
              </w:rPr>
              <w:t>IV. ODWOŁANIE IMPREZY I ŚWIADCZEŃ.</w:t>
            </w:r>
          </w:p>
          <w:p w14:paraId="5C2A7CE6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zastrzega sobie prawo do: a. odwołania imprez z przyczyn od siebie niezależnych (działanie lub zaniechanie osób trzecich nie uczestniczących w umowie, jeśli działań tych nie można było przewidzieć; siła wyższa; brak wymaganego</w:t>
            </w:r>
          </w:p>
          <w:p w14:paraId="65065932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minimum uczestników) bez ponoszenia dodatkowych kosztów własnych. Odwołanie imprezy z powodu wymaganego minimum uczestników: – przy imprezach autokarowych – min. 36 osób. Powiadomienie musi nastąpić pisemnie (na adres</w:t>
            </w:r>
          </w:p>
          <w:p w14:paraId="3F98C49B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mailowy osoby zgłaszającej) lub za potwierdzeniem telefonicznym nie później niż 14 dni od planowanej daty rozpoczęcia.</w:t>
            </w:r>
          </w:p>
          <w:p w14:paraId="62BB484C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color w:val="0D0D0D"/>
                <w:sz w:val="14"/>
                <w:szCs w:val="14"/>
              </w:rPr>
            </w:pPr>
            <w:r>
              <w:rPr>
                <w:rFonts w:ascii="CIDFont+F4" w:hAnsi="CIDFont+F4" w:cs="CIDFont+F4"/>
                <w:color w:val="0D0D0D"/>
                <w:sz w:val="14"/>
                <w:szCs w:val="14"/>
              </w:rPr>
              <w:t>V. ŚWIADCZENIA</w:t>
            </w:r>
          </w:p>
          <w:p w14:paraId="45D16B38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Warunkiem realizacji opłaconych świadczeń jest posiadanie vouchera (skierowania lub Zgłoszenia Uczestnictwa / Umowy) lub wpisanie się na listę uczestników w przypadku wyjazdów zbiorowych). Opłacone świadczenia i termin ich realizacji, do</w:t>
            </w:r>
          </w:p>
          <w:p w14:paraId="0E0B147F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których uprawniają w/w dokumenty są ostateczne i nie mogą być przez Klienta zmienione.</w:t>
            </w:r>
          </w:p>
          <w:p w14:paraId="5A1DF4BF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color w:val="0D0D0D"/>
                <w:sz w:val="14"/>
                <w:szCs w:val="14"/>
              </w:rPr>
            </w:pPr>
            <w:r>
              <w:rPr>
                <w:rFonts w:ascii="CIDFont+F4" w:hAnsi="CIDFont+F4" w:cs="CIDFont+F4"/>
                <w:color w:val="0D0D0D"/>
                <w:sz w:val="14"/>
                <w:szCs w:val="14"/>
              </w:rPr>
              <w:t>VI. REZYGNACJE</w:t>
            </w:r>
          </w:p>
          <w:p w14:paraId="4A432E75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1.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Rezygnacja z imprezy następuje w momencie złożenia przez uczestnika rezygnacji w formie pisemnej.</w:t>
            </w:r>
          </w:p>
          <w:p w14:paraId="0E5A2E00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2.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Przed rozpoczęciem korzystania z opłaconych, względnie przedpłaconych świadczeń Klient ma prawo do zrezygnowania z ich realizacji.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będzie jednak zmuszona w takim przypadku, dokonać potrąceń jako rekompensaty za</w:t>
            </w:r>
          </w:p>
          <w:p w14:paraId="34A37444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poczynione czynności, rezerwację, nakłady. Wysokość potrąceń uzależniona jest od terminu rezygnacji złożonej w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, tylko w formie pisemnej:</w:t>
            </w:r>
          </w:p>
          <w:p w14:paraId="7DB02C5E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3. </w:t>
            </w: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 xml:space="preserve">W przypadku rezygnacji </w:t>
            </w:r>
            <w:r>
              <w:rPr>
                <w:rFonts w:ascii="TimesNewRomanPSMT" w:hAnsi="TimesNewRomanPSMT" w:cs="TimesNewRomanPSMT"/>
                <w:color w:val="0D0D0D"/>
                <w:sz w:val="14"/>
                <w:szCs w:val="14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>ma prawo dokonać potrąceń od każdego zgłoszonego uczestnika w sposób następujący:</w:t>
            </w:r>
          </w:p>
          <w:p w14:paraId="6AA2FFEB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4"/>
                <w:szCs w:val="14"/>
              </w:rPr>
            </w:pP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>- przy rezygnacji powyżej 35 dni przed rozpoczęciem imprezy – opłata manipulacyjna w wysokości 180 zł za osobę (słownie: sto osiemdziesiąt zł)</w:t>
            </w:r>
          </w:p>
          <w:p w14:paraId="0A40B843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4"/>
                <w:szCs w:val="14"/>
              </w:rPr>
            </w:pP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>- przy rezygnacji między 35 a 28 dniem – około 25 % ceny imprezy</w:t>
            </w:r>
          </w:p>
          <w:p w14:paraId="6FE9864E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4"/>
                <w:szCs w:val="14"/>
              </w:rPr>
            </w:pP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>- przy rezygnacji między 27 a 14 dniem – około 50 % ceny imprezy</w:t>
            </w:r>
          </w:p>
          <w:p w14:paraId="6CD23F5E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4"/>
                <w:szCs w:val="14"/>
              </w:rPr>
            </w:pP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>- przy rezygnacji między 13 a 7 dniem – około 75 % ceny imprezy</w:t>
            </w:r>
          </w:p>
          <w:p w14:paraId="58D5DBAE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4"/>
                <w:szCs w:val="14"/>
              </w:rPr>
            </w:pP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>- przy rezygnacji poniżej 7 dnia – około 90 % ceny imprezy.</w:t>
            </w:r>
          </w:p>
          <w:p w14:paraId="1F5976A8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Wysokość powyższych potrąceń jest szacunkowa, określona w oparciu o standardowe koszty imprezy. Każda rezygnacja będzie rozpatrywana indywidualnie i w przypadku zaistnienia różnicy między kwotą potrącenia j.w. rzeczywistymi</w:t>
            </w:r>
          </w:p>
          <w:p w14:paraId="4629D9B5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kosztami poniesionymi przez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>JAGA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, zostanie dokonana korekta i rozliczenie z Klientem, nie później niż 30 dni od daty zakończenia imprezy.</w:t>
            </w:r>
          </w:p>
          <w:p w14:paraId="4E91C3F4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4.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Ewentualny zwrot różnicy będzie dokonany w miejscu podpisania umowy lub na wskazany rachunek bankowy Klienta.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nie będzie dokonywać procentowych potrąceń, jeśli w miejsce osoby rezygnującej Klient wskaże osobę spełniającą</w:t>
            </w:r>
          </w:p>
          <w:p w14:paraId="49174141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warunki udziału w imprezie turystycznej, której przekazane zostaną uprawnienia, i która przejmie obowiązki wynikające z umowy, jednak nie później niż 3 dni przed datą rozpoczęcia imprezy. Późniejsze, niż w/w terminie wykupienie vouchera</w:t>
            </w:r>
          </w:p>
          <w:p w14:paraId="1C2F3DBF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(skierowania) lub miejsca w imprezie nie zmienia warunków rezygnacji wymienionych wyżej.</w:t>
            </w:r>
          </w:p>
          <w:p w14:paraId="5B6087C6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5.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Nie jest podstawą do rezygnacji stan pandemii lub innych zagrożeń jeśli będą obowiązywały przepisy zezwalające na organizowanie imprez turystycznych.</w:t>
            </w:r>
          </w:p>
          <w:p w14:paraId="2145AA65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4"/>
                <w:szCs w:val="14"/>
              </w:rPr>
            </w:pP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>VII. CENA I JEJ ZMIANA</w:t>
            </w:r>
          </w:p>
          <w:p w14:paraId="08A6BB03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Ceny przedstawione w ofercie są cenami stałymi.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zastrzega sobie jednak prawo zmiany ceny w wyjątkowych przypadkach: 1. Wzrostu kosztów transportu. 2. Wzrostu ceł, podatków, kosztów wiz lub opłat należnych za usługi lotniskowe,</w:t>
            </w:r>
          </w:p>
          <w:p w14:paraId="7F611F27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załadunkowe, itp. 3. Wzrostu kursów walut. 4. Na żądanie Klienta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przedstawi uzasadnienie i kalkulację wzrostu ceny z przyczyn określonych w pkt. 1, 2, 3. W okresie 20 dni przed datą wyjazdu cena ustalona w umowie nie może być</w:t>
            </w:r>
          </w:p>
          <w:p w14:paraId="4BF51CCB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podwyższona.</w:t>
            </w:r>
          </w:p>
          <w:p w14:paraId="155E7AE1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4"/>
                <w:szCs w:val="14"/>
              </w:rPr>
            </w:pP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>VIII. ODPOWIEDZIALNOŚĆBIURA PODRÓŻY</w:t>
            </w:r>
          </w:p>
          <w:p w14:paraId="649CC920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Biuro Turystyczne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przyjmuje na siebie odpowiedzialność za należyte przygotowanie i realizację świadczeń wykupionych przez Klienta. Jeśli podczas imprezy występują niedociągnięcia, Klient powinien zażądać od pilota lub świadczącego</w:t>
            </w:r>
          </w:p>
          <w:p w14:paraId="6DDCC416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usługi kontrahenta zastosowania środków zaradczych. Jeżeli nie uda się usunąć przeszkód, Klient ma prawo do obniżenia ceny w odpowiednim stosunku do tego, jakie warunki były gwarantowane w ofercie wykupionych świadczeń. Wszelkie</w:t>
            </w:r>
          </w:p>
          <w:p w14:paraId="495B7CAC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niezgodności, potwierdzone przez pilota lub świadczącego usługę(gestora bazy lub kontrahenta) należy zgłosić pisemnie w ciągu trwania lub 5 dni roboczych po zakończeniu imprezy do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>JAGA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. Reklamacja zostanie rozpatrzona w terminie do 30 dni</w:t>
            </w:r>
          </w:p>
          <w:p w14:paraId="55CAB5EA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od daty jej złożenia, a rozliczenie z Klientem nastąpi w ciągu 10 kolejnych dni od daty uznania reklamacji.</w:t>
            </w:r>
          </w:p>
          <w:p w14:paraId="5CB1AD45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4"/>
                <w:szCs w:val="14"/>
              </w:rPr>
            </w:pP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>IX. ODPOWIEDZIALNOŚĆ I OBOWIĄZKI UCZESTNIKA</w:t>
            </w:r>
          </w:p>
          <w:p w14:paraId="2751130C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1. Od chwili rozpoczęcia imprezy Klient obowiązany jest stosować się do wskazań przedstawiciela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– Pilota (opiekuna) grupy, a w przypadku wypoczynku dzieci i młodzieży do poleceń wychowawców, przewodników i kierowników imprezy -</w:t>
            </w:r>
          </w:p>
          <w:p w14:paraId="6C548B2C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dotyczących realizacji programu imprezy turystycznej</w:t>
            </w:r>
          </w:p>
          <w:p w14:paraId="026C12B2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2 Uczestnik ponosi odpowiedzialność materialną wobec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za wyrządzone szkody podczas podróży i pobytu, jednocześnie zobowiązuje się do ich naprawienia w sposób określony przepisami prawa miejsca pobytu lub/i miejsca dokonania</w:t>
            </w:r>
          </w:p>
          <w:p w14:paraId="0715E5F3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szkody. Za szkody wyrządzone przez niepełnoletnich uczestników imprezy odpowiedzialność materialną ponoszą ich ustawowi przedstawiciele.</w:t>
            </w:r>
          </w:p>
          <w:p w14:paraId="6E233FFE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3. Uczestnik imprezy zobowiązany jest posiadać ważne dokumenty (dowód osobisty lub paszport) oraz wpłaty należności za imprezę. Przy wyjazdach dotyczących dzieci i młodzieży uczestnik winien posiadać ważną legitymację szkolną (w</w:t>
            </w:r>
          </w:p>
          <w:p w14:paraId="595AE441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przypadku wyjazdów zagranicznych dowód tymczasowy, lub paszport), oraz dostarczyć do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prawidłowo wypełnioną Kartę kwalifikacyjną uczestnika wypoczynku (stanowiącą załącznik do umowy nr 2) najpóźniej na 14 dni przed datą</w:t>
            </w:r>
          </w:p>
          <w:p w14:paraId="0EF37F63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rozpoczęcia imprezy/turnusu.</w:t>
            </w:r>
          </w:p>
          <w:p w14:paraId="2E6AB06A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D0D0D"/>
                <w:sz w:val="14"/>
                <w:szCs w:val="14"/>
              </w:rPr>
              <w:t xml:space="preserve">X. </w:t>
            </w: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>UBEZPIECZENIA.</w:t>
            </w:r>
          </w:p>
          <w:p w14:paraId="4DFE95DE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Biuro Turystyczne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zgodnie z USTAWĄ O USŁUGACH TURYSTYCZNYCH posiada gwarancje ubezpieczeniową od Odpowiedzialności Cywilnej Organizatora Turystyki wystawioną przez </w:t>
            </w:r>
            <w:r>
              <w:rPr>
                <w:rFonts w:ascii="TimesNewRomanPS-BoldMT" w:hAnsi="TimesNewRomanPS-BoldMT" w:cs="TimesNewRomanPS-BoldMT"/>
                <w:b/>
                <w:bCs/>
                <w:color w:val="0D0D0D"/>
                <w:sz w:val="11"/>
                <w:szCs w:val="11"/>
              </w:rPr>
              <w:t>AXA Towarzystwo Ubezpieczen i</w:t>
            </w:r>
          </w:p>
          <w:p w14:paraId="3AC84ACD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D0D0D"/>
                <w:sz w:val="11"/>
                <w:szCs w:val="11"/>
              </w:rPr>
              <w:t xml:space="preserve">Reasekuracji S.A przy ulicy CHŁODNEJ 51 00-867 Warszawa.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Uczestnicy imprez zagranicznych są ubezpieczeni od kosztów leczenia (KL) i Następstw Nieszczęśliwych Wypadków (NNW). Ubezpieczeni uczestnicy imprez zobowiązani są na</w:t>
            </w:r>
          </w:p>
          <w:p w14:paraId="30EA7C8E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rzecz towarzystwa ubezpieczeniowego zwolnić lekarza leczącego z obowiązku chowania tajemnicy lekarskiej oraz zezwolić na udostępnienie dokumentacji z przebiegu leczenia. Klient może ubiegać się o wypłatę Środków z Ubezpieczenia OC</w:t>
            </w:r>
          </w:p>
          <w:p w14:paraId="2EB92483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Biura zgodnie z art. 14 ust. 4 ustawy o Usługach Turystycznych. Ubezpieczonego obowiązują ogólne warunki ubezpieczenia towarzystwa ubezpieczeniowego. Ubezpieczenie nie obejmuje kosztów rezygnacji z imprezy, oraz utraty bagażu.</w:t>
            </w:r>
          </w:p>
          <w:p w14:paraId="0FBA6FAA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Informacja o ubezpieczeniu osób wyjeżdżających na imprezy krajowe lub zagraniczne znajduje się w programie imprezy. Istnieje możliwość wykupienia dodatkowego ubezpieczenia u agenta ubezpieczeniowego.</w:t>
            </w:r>
          </w:p>
          <w:p w14:paraId="7E5A7777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D0D0D"/>
                <w:sz w:val="14"/>
                <w:szCs w:val="14"/>
              </w:rPr>
              <w:t xml:space="preserve">XI. </w:t>
            </w: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>DANE OSOBOWE</w:t>
            </w:r>
          </w:p>
          <w:p w14:paraId="6FA5FE99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1.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Dla potrzeb niniejszej części WARUNKÓW UCZESTNICTWA: a. przez KLIENTA rozumie się osobę podpisującą umowę b. przez „innego uczestnika imprezy” rozumie się osobę, na rzecz której Umowa została zawarta</w:t>
            </w:r>
          </w:p>
          <w:p w14:paraId="4E2522DA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2.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Wobec zebrania danych osobowych Klienta, zawartych w umowie,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jako administrator danych osobowych w rozumieniu ustawy z dnia 29 sierpnia 1997 r o ochronie danych osobowych (Dz. U. nr 133 poz.883) zwanej dalej „ustawą o</w:t>
            </w:r>
          </w:p>
          <w:p w14:paraId="01B6D500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ochronie danych” informuje Klienta, że siedzibą Organizatora jest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>ul.Kasztelańska 21 Tuszynek Majoracki 95-080 Tuszyn.</w:t>
            </w:r>
          </w:p>
          <w:p w14:paraId="5E15FF45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3. 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niezależnie od zgody Klienta, uprawniony jest do przetwarzania danych w celu wywiązania się z Umowy (w kraju i za granicą) oraz gdy będzie to niezbędne do wypełnienia usprawiedliwionych celów.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w związku</w:t>
            </w:r>
          </w:p>
          <w:p w14:paraId="0CEEE299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z działalnością lub dla realizacji celów statutowych, stosownie do art. 23 ust. 1 pkt.3 i 5 ustawy o ochronie danych.</w:t>
            </w:r>
          </w:p>
          <w:p w14:paraId="4377BA9C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4. Klientowi przysługuje prawo wyrażenia zgody na przetwarzanie danych lub odmowy udzielenia takiej zgody. W przypadku odmowy, Klient przed podpisaniem Umowy, skreśla oświadczenie zawarte w Umowie o wyrażeniu zgody</w:t>
            </w:r>
          </w:p>
          <w:p w14:paraId="633EC0E5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na przetwarzanie danych, opatrując to swoją parafką na egzemplarzu własnym i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>JAGA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. W przypadku zgody Klient podpisuje Umowę bez skreśleń. Klientowi przysługuje prawo wglądu do swoich danych oraz ich poprawiania</w:t>
            </w:r>
          </w:p>
          <w:p w14:paraId="797B034E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5. W przypadku zebrania danych osobowych innego uczestnika imprezy zawartych w Umowie,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jako administrator danych osobowych, w rozumieniu ustawy o ochronie danych osobowych, poza informacjami wskazanymi w pkt. 2.</w:t>
            </w:r>
          </w:p>
          <w:p w14:paraId="7F3AB9AC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informuje, że dane innego uczestnika imprezy pochodzą od osoby przez Niego upoważnionej, oraz że w przypadku sytuacji wskazanej w pkt. 9. lit. b, przysługuje uczestnikowi prawo do:</w:t>
            </w:r>
          </w:p>
          <w:p w14:paraId="0AF202E2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a. wniesienia pisemnego, umotywowanego żądania zaprzestania przetwarzania danych ze względu na szczególną sytuację</w:t>
            </w:r>
          </w:p>
          <w:p w14:paraId="01655446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b. wniesienia sprzeciwu wobec przetwarzania danych, gdy administrator danych zamierza je przetwarzać w celach marketingowych lub wobec przekazania danych innemu administratorowi.</w:t>
            </w:r>
          </w:p>
          <w:p w14:paraId="275EAF70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7.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Innemu uczestnikowi przysługuje prawo wyrażenia zgody na przetwarzanie danych lub odmowy udzielenia takiej zgody.</w:t>
            </w:r>
          </w:p>
          <w:p w14:paraId="767D2364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8.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W przypadku nie wyrażenia zgody osoba upoważniona przed podpisaniem Umowy, skreśla zawarte oświadczenie w Umowie o wyrażeniu zgody na przetwarzanie danych w części dotyczącej innego uczestnika imprezy, opatrując to swoją</w:t>
            </w:r>
          </w:p>
          <w:p w14:paraId="39C3B884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parafką, na egzemplarzu własnym oraz Organizatora. W przypadku zgody – osoba upoważniona podpisuje Umowę bez skreśleń.</w:t>
            </w:r>
          </w:p>
          <w:p w14:paraId="248A6184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9.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W przypadku nie wyrażenia zgody przez innego uczestnika imprezy na przetwarzanie danych,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zobowiązuje się do przetwarzania danych: a. W celu wywiązania się z Umowy</w:t>
            </w:r>
          </w:p>
          <w:p w14:paraId="6BCBDC51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b. Gdy będzie to niezbędne do wypełnienia usprawiedliwionych celów Organizatora w związku z działalnością lub dla realizacji celów statutowych.</w:t>
            </w:r>
          </w:p>
          <w:p w14:paraId="06D007B1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4"/>
                <w:szCs w:val="14"/>
              </w:rPr>
            </w:pP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>XII REKLAMACJE</w:t>
            </w:r>
          </w:p>
          <w:p w14:paraId="75C3B2F1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1.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Reklamacje dotyczące realizacji powyższej umowy należy zgłaszać wyłącznie w formie pisemnej w ciągu 30 dni od daty zakończenia imprezy .Biuro ma obowiązek rozpatrzenia reklamacji w terminie 30 dni od daty otrzymania</w:t>
            </w:r>
          </w:p>
          <w:p w14:paraId="6FB4B6BE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2.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Jeżeli z winy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lub jego kontrahentów nie zostaną zrealizowane określone ofertą lub programem świadczenia (chyba, że nie ma możliwości zrealizowania ich z powodów niezależnych od organizatora), względnie ich jakość będzie odbiegać</w:t>
            </w:r>
          </w:p>
          <w:p w14:paraId="02D38625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od określonych umową warunków, uczestnikowi przysługuje , stosownie do postanowień KC, prawo do obniżenia ceny lub do otrzymania ekwiwalentnego świadczenia zastępczego.</w:t>
            </w:r>
          </w:p>
          <w:p w14:paraId="07CDFB4F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3.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Uczestnikowi nie przysługuje zniżka ani zwrot kosztów za nie wykorzystane, z woli uczestnika, świadczenia. Nie przysługuje mu też zwrot wartości świadczeń, których nie wykorzystał z przyczyn osobistych (przerwanie podróży, skrócenie</w:t>
            </w:r>
          </w:p>
          <w:p w14:paraId="042EAC38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pobytu, nieszczęśliwy wypadek itp.)</w:t>
            </w:r>
          </w:p>
          <w:p w14:paraId="0D919264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4.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Nie uważa się za wadę usługi ( imprezy ) niedociągnięć zawinionych przez uczestnika oraz wyrządzonych przez osoby fizyczne i prawne nie pozostające w stosunku prawnym z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. jak również okoliczności, za które Biuro nie odpowiada</w:t>
            </w:r>
          </w:p>
          <w:p w14:paraId="24A9B770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(np. decyzje państwowe, działanie siły wyższej, warunki atmosferyczne, strajki, wojna ) Nie uważa się za wadę usługi usterek, o których Uczestnik wiedział lub był poinformowany przed rozpoczęciem imprezy i zaakceptował je.</w:t>
            </w:r>
          </w:p>
          <w:p w14:paraId="1DEEFD9C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5.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Od zwracanych kwot z tytułu rezygnacji bądź uznanych reklamacji nie przysługują żadne odsetki .</w:t>
            </w:r>
          </w:p>
          <w:p w14:paraId="74840CCE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6.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 xml:space="preserve">Wszystkie spory mogące wyniknąć w związku z realizacją zawartej umowy pomiędzy </w:t>
            </w: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JAGA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i Klientem podlegają rozstrzygnięciu przez właściwy Sąd Rejonowy dla organizatora.</w:t>
            </w:r>
          </w:p>
          <w:p w14:paraId="08EC3173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TimesNewRomanPSMT" w:hAnsi="TimesNewRomanPSMT" w:cs="TimesNewRomanPSMT"/>
                <w:color w:val="0D0D0D"/>
                <w:sz w:val="11"/>
                <w:szCs w:val="11"/>
              </w:rPr>
              <w:t xml:space="preserve">7. </w:t>
            </w: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W sprawach nieuregulowanych niniejszymi warunkami mają zastosowanie przepisy Kodeksu Cywilnego .</w:t>
            </w:r>
          </w:p>
          <w:p w14:paraId="6831D0EE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4"/>
                <w:szCs w:val="14"/>
              </w:rPr>
            </w:pPr>
            <w:r>
              <w:rPr>
                <w:rFonts w:ascii="CIDFont+F2" w:hAnsi="CIDFont+F2" w:cs="CIDFont+F2"/>
                <w:color w:val="0D0D0D"/>
                <w:sz w:val="14"/>
                <w:szCs w:val="14"/>
              </w:rPr>
              <w:t>XIII. POSTANOWIENIA KOŃCOWE</w:t>
            </w:r>
          </w:p>
          <w:p w14:paraId="5A293797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1. W sprawach nieuregulowanych Warunkami Uczestnictwa mają odpowiednie zastosowanie przepisy ustawy z 23 kwietnia 1964 r. Kodeks cywilny, ustawy z 29 sierpnia 1997 r. o usługach turystycznych, ustawy z 29 sierpnia 1997r. o ochronie</w:t>
            </w:r>
          </w:p>
          <w:p w14:paraId="7A4682BB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danych osobowych, ustawy z dnia 2 marca 2000 r. o ochronie niektórych praw konsumentów oraz o odpowiedzialności za szkodę wyrządzoną przez produkt niebezpieczny, ustawy z 15 listopada 1984 r. prawo przewozowe, ustawy z 18 lipca 2002 r. o</w:t>
            </w:r>
          </w:p>
          <w:p w14:paraId="7E1228D4" w14:textId="77777777" w:rsidR="00AE15BB" w:rsidRDefault="00AE15BB" w:rsidP="00AE15BB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D0D0D"/>
                <w:sz w:val="11"/>
                <w:szCs w:val="11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świadczeniu usług drogą elektroniczną, ustawy z 12 września 2002r. o elektronicznych instrumentach płatniczych.</w:t>
            </w:r>
          </w:p>
          <w:p w14:paraId="447AD019" w14:textId="053611B6" w:rsidR="007F0B95" w:rsidRDefault="00AE15BB" w:rsidP="00AE15BB">
            <w:pPr>
              <w:tabs>
                <w:tab w:val="left" w:pos="796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</w:pPr>
            <w:r>
              <w:rPr>
                <w:rFonts w:ascii="CIDFont+F2" w:hAnsi="CIDFont+F2" w:cs="CIDFont+F2"/>
                <w:color w:val="0D0D0D"/>
                <w:sz w:val="11"/>
                <w:szCs w:val="11"/>
              </w:rPr>
              <w:t>2. Wszelkie spory mogące wyniknąć z tytułu realizacji Umowy będą rozstrzygane polubownie, a w razie braku porozumienia przez właściwy Sąd.</w:t>
            </w:r>
          </w:p>
          <w:p w14:paraId="7405F85E" w14:textId="24162536" w:rsidR="00865007" w:rsidRDefault="00865007" w:rsidP="00F2464F">
            <w:pPr>
              <w:tabs>
                <w:tab w:val="left" w:pos="796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</w:pPr>
          </w:p>
          <w:p w14:paraId="009E5439" w14:textId="5511CCBF" w:rsidR="00865007" w:rsidRDefault="00865007" w:rsidP="00F2464F">
            <w:pPr>
              <w:tabs>
                <w:tab w:val="left" w:pos="796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</w:pPr>
          </w:p>
          <w:p w14:paraId="26E8A484" w14:textId="77777777" w:rsidR="00865007" w:rsidRPr="00437BF0" w:rsidRDefault="00865007" w:rsidP="00F2464F">
            <w:pPr>
              <w:tabs>
                <w:tab w:val="left" w:pos="796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</w:pPr>
          </w:p>
          <w:p w14:paraId="368E1969" w14:textId="77777777" w:rsidR="006664DE" w:rsidRPr="00437BF0" w:rsidRDefault="006664DE" w:rsidP="00437BF0">
            <w:pPr>
              <w:tabs>
                <w:tab w:val="left" w:pos="7960"/>
              </w:tabs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</w:pPr>
          </w:p>
          <w:p w14:paraId="0471B22E" w14:textId="77777777" w:rsidR="00A5666F" w:rsidRDefault="00A5666F" w:rsidP="00437BF0">
            <w:pPr>
              <w:tabs>
                <w:tab w:val="left" w:pos="796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</w:pPr>
          </w:p>
          <w:p w14:paraId="18CD4ACE" w14:textId="77777777" w:rsidR="00A5666F" w:rsidRDefault="00A5666F" w:rsidP="00315E89">
            <w:pPr>
              <w:tabs>
                <w:tab w:val="left" w:pos="7960"/>
              </w:tabs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</w:pPr>
          </w:p>
          <w:p w14:paraId="16BB8E3D" w14:textId="77777777" w:rsidR="006664DE" w:rsidRPr="00437BF0" w:rsidRDefault="006664DE" w:rsidP="00315E89">
            <w:pPr>
              <w:tabs>
                <w:tab w:val="left" w:pos="7960"/>
              </w:tabs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</w:pPr>
            <w:r w:rsidRPr="00437BF0"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  <w:t>……</w:t>
            </w:r>
            <w:r w:rsidR="00315E89"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  <w:t>………</w:t>
            </w:r>
            <w:r w:rsidR="00827EAB"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  <w:t>…………..</w:t>
            </w:r>
            <w:r w:rsidRPr="00437BF0"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  <w:t>……….…..………………………………….…</w:t>
            </w:r>
          </w:p>
          <w:p w14:paraId="344C85FD" w14:textId="77777777" w:rsidR="006664DE" w:rsidRPr="00827EAB" w:rsidRDefault="00827EAB" w:rsidP="00827EAB">
            <w:pPr>
              <w:tabs>
                <w:tab w:val="left" w:pos="7960"/>
              </w:tabs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64DE" w:rsidRPr="00437BF0">
              <w:rPr>
                <w:rFonts w:ascii="Times New Roman" w:eastAsia="Times New Roman" w:hAnsi="Times New Roman" w:cs="Times New Roman"/>
                <w:color w:val="0D0D0D" w:themeColor="text1" w:themeTint="F2"/>
                <w:sz w:val="11"/>
                <w:szCs w:val="11"/>
                <w:lang w:eastAsia="pl-PL"/>
              </w:rPr>
              <w:t xml:space="preserve"> </w:t>
            </w:r>
            <w:r w:rsidR="006664DE" w:rsidRPr="00827EA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4"/>
                <w:szCs w:val="14"/>
                <w:lang w:eastAsia="pl-PL"/>
              </w:rPr>
              <w:t>Data i podpis świadczeniobiorcy</w:t>
            </w:r>
          </w:p>
          <w:p w14:paraId="76BD0DDA" w14:textId="77777777" w:rsidR="006664DE" w:rsidRPr="00437BF0" w:rsidRDefault="006664DE" w:rsidP="00437BF0">
            <w:pPr>
              <w:rPr>
                <w:rFonts w:ascii="Arial Narrow" w:hAnsi="Arial Narrow" w:cs="Times New Roman"/>
                <w:color w:val="000000" w:themeColor="text1"/>
                <w:sz w:val="11"/>
                <w:szCs w:val="11"/>
              </w:rPr>
            </w:pPr>
          </w:p>
        </w:tc>
      </w:tr>
    </w:tbl>
    <w:p w14:paraId="7CD40252" w14:textId="77777777" w:rsidR="00AE60CA" w:rsidRPr="003E6230" w:rsidRDefault="00AE60CA" w:rsidP="00A5666F">
      <w:pPr>
        <w:rPr>
          <w:rFonts w:cstheme="minorHAnsi"/>
          <w:b/>
          <w:color w:val="FF0000"/>
          <w:sz w:val="24"/>
          <w:szCs w:val="24"/>
        </w:rPr>
      </w:pPr>
    </w:p>
    <w:sectPr w:rsidR="00AE60CA" w:rsidRPr="003E6230" w:rsidSect="00106EC7">
      <w:type w:val="continuous"/>
      <w:pgSz w:w="11906" w:h="16838"/>
      <w:pgMar w:top="567" w:right="991" w:bottom="142" w:left="1134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BACCF" w14:textId="77777777" w:rsidR="00F37A98" w:rsidRDefault="00F37A98" w:rsidP="00EE1E33">
      <w:r>
        <w:separator/>
      </w:r>
    </w:p>
  </w:endnote>
  <w:endnote w:type="continuationSeparator" w:id="0">
    <w:p w14:paraId="353918B1" w14:textId="77777777" w:rsidR="00F37A98" w:rsidRDefault="00F37A98" w:rsidP="00E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4BF0E" w14:textId="77777777" w:rsidR="00F37A98" w:rsidRDefault="00F37A98" w:rsidP="00EE1E33">
      <w:r>
        <w:separator/>
      </w:r>
    </w:p>
  </w:footnote>
  <w:footnote w:type="continuationSeparator" w:id="0">
    <w:p w14:paraId="035E252F" w14:textId="77777777" w:rsidR="00F37A98" w:rsidRDefault="00F37A98" w:rsidP="00E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27A5"/>
    <w:multiLevelType w:val="hybridMultilevel"/>
    <w:tmpl w:val="439A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87531"/>
    <w:multiLevelType w:val="hybridMultilevel"/>
    <w:tmpl w:val="D040B51C"/>
    <w:lvl w:ilvl="0" w:tplc="F3F81B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7BB0"/>
    <w:multiLevelType w:val="hybridMultilevel"/>
    <w:tmpl w:val="277AF8AA"/>
    <w:lvl w:ilvl="0" w:tplc="1298B3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B5B79"/>
    <w:multiLevelType w:val="hybridMultilevel"/>
    <w:tmpl w:val="B9603AFA"/>
    <w:lvl w:ilvl="0" w:tplc="35545C62">
      <w:start w:val="12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7F"/>
    <w:rsid w:val="00022221"/>
    <w:rsid w:val="00031A41"/>
    <w:rsid w:val="00045EF8"/>
    <w:rsid w:val="000831B0"/>
    <w:rsid w:val="000867EB"/>
    <w:rsid w:val="000946DD"/>
    <w:rsid w:val="000A07D8"/>
    <w:rsid w:val="000A6E19"/>
    <w:rsid w:val="000B3843"/>
    <w:rsid w:val="000C4393"/>
    <w:rsid w:val="000E033C"/>
    <w:rsid w:val="000E2EFB"/>
    <w:rsid w:val="000E73D1"/>
    <w:rsid w:val="000F15F0"/>
    <w:rsid w:val="000F1EF7"/>
    <w:rsid w:val="001059E9"/>
    <w:rsid w:val="00106EC7"/>
    <w:rsid w:val="001547FA"/>
    <w:rsid w:val="00174F1C"/>
    <w:rsid w:val="001B4334"/>
    <w:rsid w:val="001D7112"/>
    <w:rsid w:val="001E0524"/>
    <w:rsid w:val="001F6638"/>
    <w:rsid w:val="001F7E7C"/>
    <w:rsid w:val="00203852"/>
    <w:rsid w:val="00203954"/>
    <w:rsid w:val="0021699C"/>
    <w:rsid w:val="00221CD0"/>
    <w:rsid w:val="00235416"/>
    <w:rsid w:val="002503D8"/>
    <w:rsid w:val="0025614E"/>
    <w:rsid w:val="0025661B"/>
    <w:rsid w:val="002B3D20"/>
    <w:rsid w:val="002B4DC9"/>
    <w:rsid w:val="002D24E8"/>
    <w:rsid w:val="002E6B94"/>
    <w:rsid w:val="002E7CFF"/>
    <w:rsid w:val="002F52DB"/>
    <w:rsid w:val="003156A1"/>
    <w:rsid w:val="00315E89"/>
    <w:rsid w:val="00330361"/>
    <w:rsid w:val="003312C2"/>
    <w:rsid w:val="003352BA"/>
    <w:rsid w:val="003438ED"/>
    <w:rsid w:val="00365391"/>
    <w:rsid w:val="0036763E"/>
    <w:rsid w:val="00370CEB"/>
    <w:rsid w:val="003743BF"/>
    <w:rsid w:val="0038654B"/>
    <w:rsid w:val="003A1264"/>
    <w:rsid w:val="003A6A06"/>
    <w:rsid w:val="003C682C"/>
    <w:rsid w:val="003E6230"/>
    <w:rsid w:val="003F36DF"/>
    <w:rsid w:val="00401AF0"/>
    <w:rsid w:val="00401EEB"/>
    <w:rsid w:val="00412312"/>
    <w:rsid w:val="004213F7"/>
    <w:rsid w:val="00425B14"/>
    <w:rsid w:val="00437BF0"/>
    <w:rsid w:val="0045715F"/>
    <w:rsid w:val="00473228"/>
    <w:rsid w:val="004808A8"/>
    <w:rsid w:val="00482190"/>
    <w:rsid w:val="00490BCE"/>
    <w:rsid w:val="004C6C5C"/>
    <w:rsid w:val="004D3AD8"/>
    <w:rsid w:val="004E1509"/>
    <w:rsid w:val="00511072"/>
    <w:rsid w:val="00515D3B"/>
    <w:rsid w:val="005345F0"/>
    <w:rsid w:val="00534DBA"/>
    <w:rsid w:val="0053507F"/>
    <w:rsid w:val="00541EE0"/>
    <w:rsid w:val="00545897"/>
    <w:rsid w:val="005564B1"/>
    <w:rsid w:val="00560C19"/>
    <w:rsid w:val="00565379"/>
    <w:rsid w:val="00570F95"/>
    <w:rsid w:val="00577F96"/>
    <w:rsid w:val="00593BD1"/>
    <w:rsid w:val="005959BF"/>
    <w:rsid w:val="005971F6"/>
    <w:rsid w:val="005A30DB"/>
    <w:rsid w:val="005B0491"/>
    <w:rsid w:val="005D52D0"/>
    <w:rsid w:val="005E0176"/>
    <w:rsid w:val="0060008D"/>
    <w:rsid w:val="00610A6D"/>
    <w:rsid w:val="00625A4D"/>
    <w:rsid w:val="006362F6"/>
    <w:rsid w:val="00645871"/>
    <w:rsid w:val="006550A8"/>
    <w:rsid w:val="006664DE"/>
    <w:rsid w:val="00672DFC"/>
    <w:rsid w:val="00676F8E"/>
    <w:rsid w:val="006822E4"/>
    <w:rsid w:val="00682479"/>
    <w:rsid w:val="006B42A7"/>
    <w:rsid w:val="006C5186"/>
    <w:rsid w:val="006D6C2D"/>
    <w:rsid w:val="006F6F03"/>
    <w:rsid w:val="00702CC8"/>
    <w:rsid w:val="0070461C"/>
    <w:rsid w:val="00732D58"/>
    <w:rsid w:val="00734C16"/>
    <w:rsid w:val="00743F92"/>
    <w:rsid w:val="00745343"/>
    <w:rsid w:val="007553E0"/>
    <w:rsid w:val="00755C5A"/>
    <w:rsid w:val="00765D24"/>
    <w:rsid w:val="007667AE"/>
    <w:rsid w:val="007767AC"/>
    <w:rsid w:val="007850CB"/>
    <w:rsid w:val="007A0729"/>
    <w:rsid w:val="007B1A08"/>
    <w:rsid w:val="007B565F"/>
    <w:rsid w:val="007C60B6"/>
    <w:rsid w:val="007C7F9F"/>
    <w:rsid w:val="007E2C20"/>
    <w:rsid w:val="007F0B95"/>
    <w:rsid w:val="007F58B5"/>
    <w:rsid w:val="00804A21"/>
    <w:rsid w:val="008224C8"/>
    <w:rsid w:val="00827EAB"/>
    <w:rsid w:val="00841B94"/>
    <w:rsid w:val="00841F93"/>
    <w:rsid w:val="0084353D"/>
    <w:rsid w:val="0084434E"/>
    <w:rsid w:val="0085337C"/>
    <w:rsid w:val="00853644"/>
    <w:rsid w:val="00865007"/>
    <w:rsid w:val="00875C9F"/>
    <w:rsid w:val="00876B03"/>
    <w:rsid w:val="00885DEF"/>
    <w:rsid w:val="008A056D"/>
    <w:rsid w:val="008A0BF9"/>
    <w:rsid w:val="008A2ABD"/>
    <w:rsid w:val="008C0474"/>
    <w:rsid w:val="008C4D61"/>
    <w:rsid w:val="008D3687"/>
    <w:rsid w:val="008D5778"/>
    <w:rsid w:val="008D6615"/>
    <w:rsid w:val="008D73FD"/>
    <w:rsid w:val="00903599"/>
    <w:rsid w:val="00904EA5"/>
    <w:rsid w:val="009070CC"/>
    <w:rsid w:val="00937520"/>
    <w:rsid w:val="00947647"/>
    <w:rsid w:val="0096048F"/>
    <w:rsid w:val="0096095B"/>
    <w:rsid w:val="009650E1"/>
    <w:rsid w:val="009744BA"/>
    <w:rsid w:val="009979DF"/>
    <w:rsid w:val="009A1217"/>
    <w:rsid w:val="009C32ED"/>
    <w:rsid w:val="009C5F15"/>
    <w:rsid w:val="009F2138"/>
    <w:rsid w:val="00A00016"/>
    <w:rsid w:val="00A025FD"/>
    <w:rsid w:val="00A048E6"/>
    <w:rsid w:val="00A31DFE"/>
    <w:rsid w:val="00A5666F"/>
    <w:rsid w:val="00A92EDC"/>
    <w:rsid w:val="00A95065"/>
    <w:rsid w:val="00AC7866"/>
    <w:rsid w:val="00AD1491"/>
    <w:rsid w:val="00AD453F"/>
    <w:rsid w:val="00AE15BB"/>
    <w:rsid w:val="00AE60CA"/>
    <w:rsid w:val="00AF478B"/>
    <w:rsid w:val="00B17CD9"/>
    <w:rsid w:val="00B205EC"/>
    <w:rsid w:val="00B20D1B"/>
    <w:rsid w:val="00B21454"/>
    <w:rsid w:val="00B23DA9"/>
    <w:rsid w:val="00B249C6"/>
    <w:rsid w:val="00B41A93"/>
    <w:rsid w:val="00B45605"/>
    <w:rsid w:val="00B5058F"/>
    <w:rsid w:val="00B612CE"/>
    <w:rsid w:val="00B97798"/>
    <w:rsid w:val="00B97F4A"/>
    <w:rsid w:val="00BB13EE"/>
    <w:rsid w:val="00BB392B"/>
    <w:rsid w:val="00BB3F26"/>
    <w:rsid w:val="00BD4070"/>
    <w:rsid w:val="00BD6022"/>
    <w:rsid w:val="00BE388D"/>
    <w:rsid w:val="00BE48B1"/>
    <w:rsid w:val="00BF2C99"/>
    <w:rsid w:val="00C15B2F"/>
    <w:rsid w:val="00C31F0B"/>
    <w:rsid w:val="00C34BC5"/>
    <w:rsid w:val="00C40FD7"/>
    <w:rsid w:val="00C437A4"/>
    <w:rsid w:val="00C43FB6"/>
    <w:rsid w:val="00C537DD"/>
    <w:rsid w:val="00C75F58"/>
    <w:rsid w:val="00C76058"/>
    <w:rsid w:val="00CB10F2"/>
    <w:rsid w:val="00CB127B"/>
    <w:rsid w:val="00CB197A"/>
    <w:rsid w:val="00CB753A"/>
    <w:rsid w:val="00CC670F"/>
    <w:rsid w:val="00CC6D29"/>
    <w:rsid w:val="00CD6420"/>
    <w:rsid w:val="00CE79B3"/>
    <w:rsid w:val="00CF1D8D"/>
    <w:rsid w:val="00D069EE"/>
    <w:rsid w:val="00D126FE"/>
    <w:rsid w:val="00D27C2B"/>
    <w:rsid w:val="00D307B8"/>
    <w:rsid w:val="00D33988"/>
    <w:rsid w:val="00D45355"/>
    <w:rsid w:val="00D54916"/>
    <w:rsid w:val="00DA1D60"/>
    <w:rsid w:val="00DA28AE"/>
    <w:rsid w:val="00DB4077"/>
    <w:rsid w:val="00DD7B2C"/>
    <w:rsid w:val="00DE246D"/>
    <w:rsid w:val="00DE3DF4"/>
    <w:rsid w:val="00DE7957"/>
    <w:rsid w:val="00DF581B"/>
    <w:rsid w:val="00DF5896"/>
    <w:rsid w:val="00E06D0C"/>
    <w:rsid w:val="00E11787"/>
    <w:rsid w:val="00E54ED8"/>
    <w:rsid w:val="00E571F1"/>
    <w:rsid w:val="00E71405"/>
    <w:rsid w:val="00E87B05"/>
    <w:rsid w:val="00E93D8B"/>
    <w:rsid w:val="00EA5B4B"/>
    <w:rsid w:val="00EC2C01"/>
    <w:rsid w:val="00EC68EF"/>
    <w:rsid w:val="00EE1E33"/>
    <w:rsid w:val="00EF2CCC"/>
    <w:rsid w:val="00F229E5"/>
    <w:rsid w:val="00F2464F"/>
    <w:rsid w:val="00F303AF"/>
    <w:rsid w:val="00F37A98"/>
    <w:rsid w:val="00F51EB9"/>
    <w:rsid w:val="00F72C25"/>
    <w:rsid w:val="00F76629"/>
    <w:rsid w:val="00F86E2C"/>
    <w:rsid w:val="00F951E0"/>
    <w:rsid w:val="00FC545B"/>
    <w:rsid w:val="00FD1203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2AA20E"/>
  <w15:docId w15:val="{D33079A0-D764-4EF1-A761-6FFA8C4D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0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04A21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E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E33"/>
  </w:style>
  <w:style w:type="paragraph" w:styleId="Footer">
    <w:name w:val="footer"/>
    <w:basedOn w:val="Normal"/>
    <w:link w:val="FooterChar"/>
    <w:uiPriority w:val="99"/>
    <w:unhideWhenUsed/>
    <w:rsid w:val="00EE1E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33"/>
  </w:style>
  <w:style w:type="paragraph" w:styleId="ListParagraph">
    <w:name w:val="List Paragraph"/>
    <w:basedOn w:val="Normal"/>
    <w:uiPriority w:val="34"/>
    <w:qFormat/>
    <w:rsid w:val="004213F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0F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F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0F95"/>
    <w:rPr>
      <w:vertAlign w:val="superscript"/>
    </w:rPr>
  </w:style>
  <w:style w:type="paragraph" w:styleId="NoSpacing">
    <w:name w:val="No Spacing"/>
    <w:link w:val="NoSpacingChar"/>
    <w:uiPriority w:val="1"/>
    <w:qFormat/>
    <w:rsid w:val="000B3843"/>
    <w:rPr>
      <w:rFonts w:eastAsiaTheme="minorEastAsia"/>
      <w:lang w:eastAsia="pl-PL"/>
    </w:rPr>
  </w:style>
  <w:style w:type="character" w:customStyle="1" w:styleId="NoSpacingChar">
    <w:name w:val="No Spacing Char"/>
    <w:basedOn w:val="DefaultParagraphFont"/>
    <w:link w:val="NoSpacing"/>
    <w:uiPriority w:val="1"/>
    <w:rsid w:val="000B3843"/>
    <w:rPr>
      <w:rFonts w:eastAsiaTheme="minorEastAsia"/>
      <w:lang w:eastAsia="pl-PL"/>
    </w:rPr>
  </w:style>
  <w:style w:type="character" w:styleId="PlaceholderText">
    <w:name w:val="Placeholder Text"/>
    <w:basedOn w:val="DefaultParagraphFont"/>
    <w:uiPriority w:val="99"/>
    <w:semiHidden/>
    <w:rsid w:val="003C682C"/>
    <w:rPr>
      <w:color w:val="808080"/>
    </w:rPr>
  </w:style>
  <w:style w:type="character" w:styleId="Strong">
    <w:name w:val="Strong"/>
    <w:basedOn w:val="DefaultParagraphFont"/>
    <w:uiPriority w:val="22"/>
    <w:qFormat/>
    <w:rsid w:val="00F51E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10" Type="http://schemas.openxmlformats.org/officeDocument/2006/relationships/image" Target="media/image2.png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hyperlink" Target="http://www.jagabt.p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A30-5A99-4978-B738-7032B2DB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2623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Turystyczne UNIVERS</Company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UNIVERS-PODRÓŻE_MR</dc:creator>
  <cp:lastModifiedBy>a.slezak</cp:lastModifiedBy>
  <cp:revision>6</cp:revision>
  <cp:lastPrinted>2021-02-11T14:58:00Z</cp:lastPrinted>
  <dcterms:created xsi:type="dcterms:W3CDTF">2021-02-11T15:04:00Z</dcterms:created>
  <dcterms:modified xsi:type="dcterms:W3CDTF">2021-02-22T18:47:00Z</dcterms:modified>
</cp:coreProperties>
</file>